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0172" w14:textId="38FC3D01" w:rsidR="006A3FA1" w:rsidRDefault="006A3FA1" w:rsidP="00CF0D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4998421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8A1EDA2" wp14:editId="4196D0E2">
            <wp:simplePos x="0" y="0"/>
            <wp:positionH relativeFrom="column">
              <wp:posOffset>-961390</wp:posOffset>
            </wp:positionH>
            <wp:positionV relativeFrom="paragraph">
              <wp:posOffset>-146050</wp:posOffset>
            </wp:positionV>
            <wp:extent cx="1594485" cy="1495425"/>
            <wp:effectExtent l="0" t="0" r="0" b="0"/>
            <wp:wrapNone/>
            <wp:docPr id="5" name="Рисунок 5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61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</w:t>
      </w:r>
    </w:p>
    <w:p w14:paraId="735B48CE" w14:textId="77777777" w:rsidR="006A3FA1" w:rsidRDefault="006A3FA1" w:rsidP="006A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14:paraId="1004F13D" w14:textId="77777777" w:rsidR="006A3FA1" w:rsidRDefault="006A3FA1" w:rsidP="006A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8A761F1" w14:textId="77777777" w:rsidR="006A3FA1" w:rsidRDefault="006A3FA1" w:rsidP="006A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Старооскольского городского округа</w:t>
      </w:r>
    </w:p>
    <w:p w14:paraId="3865178B" w14:textId="77777777" w:rsidR="006A3FA1" w:rsidRPr="00250C91" w:rsidRDefault="006A3FA1" w:rsidP="006A3FA1">
      <w:pPr>
        <w:spacing w:after="0" w:line="240" w:lineRule="auto"/>
        <w:ind w:left="-1276"/>
        <w:jc w:val="center"/>
        <w:rPr>
          <w:color w:val="FF0000"/>
          <w:sz w:val="28"/>
          <w:szCs w:val="28"/>
        </w:rPr>
      </w:pPr>
    </w:p>
    <w:p w14:paraId="194503CB" w14:textId="77777777"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07AF437D" w14:textId="77777777" w:rsidR="006A3FA1" w:rsidRDefault="006A3FA1" w:rsidP="006A3FA1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69BCC37C" w14:textId="77777777"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09A46B47" w14:textId="77777777" w:rsidR="006A3FA1" w:rsidRPr="00EF02C3" w:rsidRDefault="006A3FA1" w:rsidP="006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2C3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0AF60EE7" w14:textId="285A51BC" w:rsidR="00A8433E" w:rsidRPr="00CF0DD3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28"/>
        </w:rPr>
      </w:pPr>
      <w:r w:rsidRPr="00CF0DD3">
        <w:rPr>
          <w:rFonts w:ascii="Times New Roman" w:eastAsia="Times New Roman" w:hAnsi="Times New Roman" w:cs="Times New Roman"/>
          <w:b/>
          <w:i/>
          <w:sz w:val="56"/>
          <w:szCs w:val="28"/>
        </w:rPr>
        <w:t>«Что такое патриотизм?»</w:t>
      </w:r>
    </w:p>
    <w:p w14:paraId="2BFE64FA" w14:textId="59748FD4" w:rsid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BE9D04" w14:textId="169A9CF7" w:rsid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46288" w14:textId="25C4DB17" w:rsid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5D97A" w14:textId="77777777" w:rsidR="00A8433E" w:rsidRP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56A8C" w14:textId="3DCE247B" w:rsidR="006A3FA1" w:rsidRDefault="00A8433E" w:rsidP="006A3FA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3C7522">
        <w:rPr>
          <w:rFonts w:ascii="Times New Roman" w:hAnsi="Times New Roman" w:cs="Times New Roman"/>
          <w:noProof/>
        </w:rPr>
        <w:drawing>
          <wp:inline distT="0" distB="0" distL="0" distR="0" wp14:anchorId="31F764B4" wp14:editId="0D86EEB9">
            <wp:extent cx="4199255" cy="3398704"/>
            <wp:effectExtent l="0" t="0" r="0" b="0"/>
            <wp:docPr id="2" name="Рисунок 2" descr="http://gel-school-20.ru/wp-content/uploads/2016/09/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l-school-20.ru/wp-content/uploads/2016/09/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063" cy="34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4638" w14:textId="12BCC98E" w:rsidR="006A3FA1" w:rsidRDefault="006A3FA1" w:rsidP="00646E6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78F37F26" w14:textId="77777777"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3061C679" w14:textId="77777777"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3207D890" w14:textId="09553B49" w:rsidR="006A3FA1" w:rsidRPr="00011756" w:rsidRDefault="006A3FA1" w:rsidP="006A3F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Подготовил: </w:t>
      </w:r>
      <w:r w:rsidR="00CF0DD3">
        <w:rPr>
          <w:rFonts w:ascii="Times New Roman" w:hAnsi="Times New Roman" w:cs="Times New Roman"/>
          <w:sz w:val="28"/>
        </w:rPr>
        <w:t xml:space="preserve">воспитатель 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>Романова Э.Н.</w:t>
      </w:r>
    </w:p>
    <w:p w14:paraId="720BE686" w14:textId="77777777" w:rsidR="006A3FA1" w:rsidRPr="00011756" w:rsidRDefault="006A3FA1" w:rsidP="006A3FA1">
      <w:pPr>
        <w:jc w:val="right"/>
        <w:rPr>
          <w:rFonts w:ascii="Times New Roman" w:hAnsi="Times New Roman" w:cs="Times New Roman"/>
        </w:rPr>
      </w:pPr>
    </w:p>
    <w:p w14:paraId="4D979731" w14:textId="3D44C1D0" w:rsidR="006A3FA1" w:rsidRDefault="006A3FA1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C0DA6" w14:textId="5C345EE9" w:rsidR="00A8433E" w:rsidRDefault="00A8433E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A0708" w14:textId="475C9772" w:rsidR="00A8433E" w:rsidRDefault="00A8433E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ACC93" w14:textId="77777777" w:rsidR="00A8433E" w:rsidRPr="00011756" w:rsidRDefault="00A8433E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07BA2" w14:textId="77777777" w:rsidR="00A8433E" w:rsidRDefault="006A3FA1" w:rsidP="00A84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105D4B">
        <w:rPr>
          <w:rFonts w:ascii="Times New Roman" w:hAnsi="Times New Roman" w:cs="Times New Roman"/>
          <w:sz w:val="28"/>
          <w:szCs w:val="28"/>
        </w:rPr>
        <w:t>г. Старый Оско</w:t>
      </w:r>
      <w:r>
        <w:rPr>
          <w:rFonts w:ascii="Times New Roman" w:hAnsi="Times New Roman" w:cs="Times New Roman"/>
          <w:sz w:val="28"/>
          <w:szCs w:val="28"/>
        </w:rPr>
        <w:t>л</w:t>
      </w:r>
    </w:p>
    <w:p w14:paraId="616B2504" w14:textId="04728469" w:rsidR="00106D61" w:rsidRPr="00A8433E" w:rsidRDefault="00436BF0" w:rsidP="00A84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</w:t>
      </w:r>
    </w:p>
    <w:p w14:paraId="119DDD76" w14:textId="77777777" w:rsidR="00A8433E" w:rsidRPr="00A8433E" w:rsidRDefault="00A8433E" w:rsidP="00A8433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84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</w:t>
      </w:r>
    </w:p>
    <w:p w14:paraId="7045A44C" w14:textId="77777777" w:rsidR="00A8433E" w:rsidRP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843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«Что такое патриотизм?»</w:t>
      </w:r>
    </w:p>
    <w:p w14:paraId="7D9C010C" w14:textId="2DA41049" w:rsidR="00106D61" w:rsidRDefault="00106D61" w:rsidP="00106D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9232"/>
      </w:tblGrid>
      <w:tr w:rsidR="00A8433E" w:rsidRPr="003C7522" w14:paraId="4995C104" w14:textId="77777777" w:rsidTr="008569DE">
        <w:tc>
          <w:tcPr>
            <w:tcW w:w="2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94E0" w14:textId="77777777" w:rsidR="00A8433E" w:rsidRPr="003C7522" w:rsidRDefault="00A8433E" w:rsidP="0085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242D" w14:textId="46A5EFAF" w:rsidR="00A8433E" w:rsidRPr="003C7522" w:rsidRDefault="00A8433E" w:rsidP="00A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11A9B29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14:paraId="750E30E7" w14:textId="6FDA09F8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патриотизма начинают закладываться, прежде всего, в ближайшем окружении ребенка, а точнее в семье.</w:t>
      </w:r>
    </w:p>
    <w:p w14:paraId="3C771277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14:paraId="3F0C4582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14:paraId="54D363BE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14:paraId="4CA64FDB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23526A9D" w14:textId="4B799DF4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региона, в котором он живет, соответствующий подбор песен и стихов для разучивания и, конечно, личный пример родителей.</w:t>
      </w:r>
    </w:p>
    <w:p w14:paraId="2BD0CBA6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</w:t>
      </w: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14:paraId="62B78B1E" w14:textId="14E0731E" w:rsidR="00A8433E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C57962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14:paraId="7ECE803C" w14:textId="33BE6780" w:rsidR="00A8433E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патриотом своей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значит</w:t>
      </w: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14:paraId="53F09188" w14:textId="77777777" w:rsidR="00A8433E" w:rsidRPr="003C7522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для родителей.</w:t>
      </w:r>
    </w:p>
    <w:p w14:paraId="4F0BFD26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14:paraId="19FB867B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 внимание ребенка на красоту родного города</w:t>
      </w:r>
    </w:p>
    <w:p w14:paraId="6162D0D5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14:paraId="26F26567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14:paraId="3C28FB15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14:paraId="0B35263B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Расширяйте собственный кругозор</w:t>
      </w:r>
    </w:p>
    <w:p w14:paraId="1108517F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правильно оценивать свои поступки и поступки других людей.</w:t>
      </w:r>
    </w:p>
    <w:p w14:paraId="072B2120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</w:p>
    <w:p w14:paraId="1CA26DA4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14:paraId="1E54FC14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14:paraId="3D575A64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Рассказывайте своему ребёнку об испытаниях, выпавших на долю ваших предков, из которых они вышли с честью</w:t>
      </w:r>
    </w:p>
    <w:p w14:paraId="5B3380F9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Знакомьте своего ребёнка с памятными и историческими местами своей Родины.</w:t>
      </w:r>
    </w:p>
    <w:p w14:paraId="61E7B7B5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14:paraId="117F8023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14:paraId="636368F9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общаетесь со своим ребёнком, обсуждайте не только проблемы, но и отмечайте положительные моменты.</w:t>
      </w:r>
    </w:p>
    <w:p w14:paraId="77BF0360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14:paraId="75F181CB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14:paraId="4D0D35C4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взращивайте в своем ребенке равнодушие, оно обернется против вас самих</w:t>
      </w:r>
    </w:p>
    <w:p w14:paraId="0ED48523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14:paraId="0A043688" w14:textId="77777777" w:rsidR="00A8433E" w:rsidRDefault="00A8433E" w:rsidP="00A8433E">
      <w:pPr>
        <w:pStyle w:val="a6"/>
        <w:jc w:val="both"/>
      </w:pPr>
    </w:p>
    <w:p w14:paraId="6D87793A" w14:textId="77777777" w:rsidR="00244A71" w:rsidRDefault="00244A71" w:rsidP="006A3FA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014286CF" w14:textId="77777777" w:rsidR="006169B9" w:rsidRPr="00250C91" w:rsidRDefault="006169B9" w:rsidP="00646E6E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50C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http://dohcolonoc.ru/</w:t>
      </w:r>
    </w:p>
    <w:p w14:paraId="703A537E" w14:textId="77777777" w:rsidR="009503CA" w:rsidRPr="006169B9" w:rsidRDefault="009503CA" w:rsidP="00616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503CA" w:rsidRPr="006169B9" w:rsidSect="00CF0D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977"/>
    <w:multiLevelType w:val="multilevel"/>
    <w:tmpl w:val="42B20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A1248A"/>
    <w:multiLevelType w:val="multilevel"/>
    <w:tmpl w:val="186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A6F91"/>
    <w:multiLevelType w:val="multilevel"/>
    <w:tmpl w:val="9C6C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2D2B"/>
    <w:multiLevelType w:val="multilevel"/>
    <w:tmpl w:val="EA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95CD1"/>
    <w:multiLevelType w:val="multilevel"/>
    <w:tmpl w:val="0C624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3CA"/>
    <w:rsid w:val="00106D61"/>
    <w:rsid w:val="00244A71"/>
    <w:rsid w:val="00286D7E"/>
    <w:rsid w:val="002F0989"/>
    <w:rsid w:val="00436BF0"/>
    <w:rsid w:val="00545B26"/>
    <w:rsid w:val="006169B9"/>
    <w:rsid w:val="00646E6E"/>
    <w:rsid w:val="006A3FA1"/>
    <w:rsid w:val="009503CA"/>
    <w:rsid w:val="00A8433E"/>
    <w:rsid w:val="00CF0DD3"/>
    <w:rsid w:val="00E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066D"/>
  <w15:docId w15:val="{B8A5FD34-EFDF-4FE5-9D1D-48D36D9B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6A3FA1"/>
    <w:rPr>
      <w:rFonts w:ascii="Times New Roman" w:eastAsia="Times New Roman" w:hAnsi="Times New Roman" w:cs="Times New Roman"/>
      <w:sz w:val="26"/>
      <w:szCs w:val="26"/>
    </w:rPr>
  </w:style>
  <w:style w:type="character" w:customStyle="1" w:styleId="Georgia">
    <w:name w:val="Основной текст + Georgia;Полужирный"/>
    <w:basedOn w:val="a4"/>
    <w:rsid w:val="006A3FA1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A3FA1"/>
    <w:pPr>
      <w:widowControl w:val="0"/>
      <w:spacing w:after="0" w:line="360" w:lineRule="exact"/>
      <w:ind w:left="40" w:right="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06D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433E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C7C7-39C4-4C2C-A857-69A9DE93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OLESAY</cp:lastModifiedBy>
  <cp:revision>13</cp:revision>
  <dcterms:created xsi:type="dcterms:W3CDTF">2023-10-08T15:12:00Z</dcterms:created>
  <dcterms:modified xsi:type="dcterms:W3CDTF">2025-04-21T05:31:00Z</dcterms:modified>
</cp:coreProperties>
</file>