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F2" w:rsidRPr="004C264B" w:rsidRDefault="00D813F2" w:rsidP="005019A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13F2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-1014034</wp:posOffset>
            </wp:positionH>
            <wp:positionV relativeFrom="paragraph">
              <wp:posOffset>-609921</wp:posOffset>
            </wp:positionV>
            <wp:extent cx="1707615" cy="1663547"/>
            <wp:effectExtent l="0" t="0" r="0" b="0"/>
            <wp:wrapThrough wrapText="bothSides">
              <wp:wrapPolygon edited="0">
                <wp:start x="16152" y="0"/>
                <wp:lineTo x="8196" y="496"/>
                <wp:lineTo x="4821" y="1487"/>
                <wp:lineTo x="4821" y="4213"/>
                <wp:lineTo x="2170" y="4956"/>
                <wp:lineTo x="1205" y="6443"/>
                <wp:lineTo x="964" y="16850"/>
                <wp:lineTo x="3134" y="20072"/>
                <wp:lineTo x="3616" y="20567"/>
                <wp:lineTo x="7714" y="21311"/>
                <wp:lineTo x="10607" y="21311"/>
                <wp:lineTo x="13018" y="21311"/>
                <wp:lineTo x="13018" y="20072"/>
                <wp:lineTo x="13982" y="20072"/>
                <wp:lineTo x="20009" y="16603"/>
                <wp:lineTo x="20732" y="15611"/>
                <wp:lineTo x="21214" y="12390"/>
                <wp:lineTo x="21214" y="10408"/>
                <wp:lineTo x="20732" y="8425"/>
                <wp:lineTo x="19527" y="8177"/>
                <wp:lineTo x="20491" y="6443"/>
                <wp:lineTo x="20491" y="4708"/>
                <wp:lineTo x="19527" y="4213"/>
                <wp:lineTo x="21214" y="2974"/>
                <wp:lineTo x="20732" y="1735"/>
                <wp:lineTo x="17357" y="0"/>
                <wp:lineTo x="16152" y="0"/>
              </wp:wrapPolygon>
            </wp:wrapThrough>
            <wp:docPr id="6" name="Рисунок 10" descr="ЭМБЛЕМА САДА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ЭМБЛЕМА САДА ПН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66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Департамент</w:t>
      </w:r>
      <w:r w:rsidRPr="004C264B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администрации</w:t>
      </w:r>
    </w:p>
    <w:p w:rsidR="00D813F2" w:rsidRPr="004C264B" w:rsidRDefault="00D813F2" w:rsidP="00D81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264B">
        <w:rPr>
          <w:rFonts w:ascii="Times New Roman" w:eastAsia="Times New Roman" w:hAnsi="Times New Roman" w:cs="Times New Roman"/>
          <w:sz w:val="24"/>
          <w:szCs w:val="24"/>
        </w:rPr>
        <w:t>Старооскольского городского округа Белгородской области</w:t>
      </w:r>
    </w:p>
    <w:p w:rsidR="00D813F2" w:rsidRPr="004C264B" w:rsidRDefault="00D813F2" w:rsidP="00D81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264B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813F2" w:rsidRPr="00F75796" w:rsidRDefault="00D813F2" w:rsidP="00D81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264B">
        <w:rPr>
          <w:rFonts w:ascii="Times New Roman" w:eastAsia="Times New Roman" w:hAnsi="Times New Roman" w:cs="Times New Roman"/>
          <w:sz w:val="24"/>
          <w:szCs w:val="24"/>
        </w:rPr>
        <w:t>детский сад №42 «Малинка» Старооскольского городского округа</w:t>
      </w:r>
    </w:p>
    <w:p w:rsidR="00D813F2" w:rsidRPr="00033886" w:rsidRDefault="00D813F2" w:rsidP="00D813F2"/>
    <w:p w:rsidR="00D813F2" w:rsidRDefault="00D813F2" w:rsidP="00D81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</w:pPr>
    </w:p>
    <w:p w:rsidR="00D813F2" w:rsidRDefault="00D813F2" w:rsidP="00D81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</w:pPr>
    </w:p>
    <w:p w:rsidR="00D813F2" w:rsidRDefault="00D813F2" w:rsidP="00D81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</w:pPr>
    </w:p>
    <w:p w:rsidR="00D813F2" w:rsidRPr="007027F0" w:rsidRDefault="00D813F2" w:rsidP="00D81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</w:pPr>
    </w:p>
    <w:p w:rsidR="00D813F2" w:rsidRPr="007027F0" w:rsidRDefault="00D813F2" w:rsidP="00D81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</w:pPr>
    </w:p>
    <w:p w:rsidR="00D813F2" w:rsidRPr="007027F0" w:rsidRDefault="00D813F2" w:rsidP="00D81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</w:pPr>
    </w:p>
    <w:p w:rsidR="00D813F2" w:rsidRPr="007027F0" w:rsidRDefault="00D813F2" w:rsidP="00D81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</w:pPr>
    </w:p>
    <w:p w:rsidR="00D813F2" w:rsidRPr="007027F0" w:rsidRDefault="00D813F2" w:rsidP="00D81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</w:pPr>
    </w:p>
    <w:p w:rsidR="00D813F2" w:rsidRDefault="00D813F2" w:rsidP="00D81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</w:pPr>
    </w:p>
    <w:p w:rsidR="00D813F2" w:rsidRPr="00EC3485" w:rsidRDefault="00D813F2" w:rsidP="00D81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40"/>
          <w:szCs w:val="24"/>
        </w:rPr>
      </w:pPr>
      <w:r w:rsidRPr="00EC3485">
        <w:rPr>
          <w:rFonts w:ascii="Times New Roman" w:eastAsia="Times New Roman" w:hAnsi="Times New Roman" w:cs="Times New Roman"/>
          <w:b/>
          <w:i/>
          <w:color w:val="1A1A1A"/>
          <w:sz w:val="40"/>
          <w:szCs w:val="24"/>
        </w:rPr>
        <w:t>Консультация для родителей</w:t>
      </w:r>
    </w:p>
    <w:p w:rsidR="00D813F2" w:rsidRPr="009607E5" w:rsidRDefault="00D813F2" w:rsidP="00D813F2">
      <w:pPr>
        <w:tabs>
          <w:tab w:val="left" w:pos="7817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813F2" w:rsidRPr="0041660A" w:rsidRDefault="00D813F2" w:rsidP="00D813F2">
      <w:pPr>
        <w:tabs>
          <w:tab w:val="left" w:pos="7817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813F2" w:rsidRPr="00AA09A9" w:rsidRDefault="00D813F2" w:rsidP="00D81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</w:pPr>
      <w:r w:rsidRPr="00AA09A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«</w:t>
      </w:r>
      <w:bookmarkStart w:id="0" w:name="_GoBack"/>
      <w:r w:rsidRPr="00AA09A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Дети с тяжелыми нарушениями речи.</w:t>
      </w:r>
    </w:p>
    <w:p w:rsidR="00D813F2" w:rsidRPr="00AA09A9" w:rsidRDefault="00D813F2" w:rsidP="00D81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AA09A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Основные рекомендации для родителей по подгото</w:t>
      </w:r>
      <w:r w:rsidR="005019A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вке ребенка к обучению в школе</w:t>
      </w:r>
      <w:bookmarkEnd w:id="0"/>
      <w:r w:rsidR="005019A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»</w:t>
      </w:r>
    </w:p>
    <w:p w:rsidR="00D813F2" w:rsidRPr="0041660A" w:rsidRDefault="00D813F2" w:rsidP="00D813F2">
      <w:pPr>
        <w:tabs>
          <w:tab w:val="left" w:pos="7817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813F2" w:rsidRPr="009607E5" w:rsidRDefault="00D813F2" w:rsidP="00D813F2">
      <w:pPr>
        <w:tabs>
          <w:tab w:val="left" w:pos="7817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813F2" w:rsidRPr="009607E5" w:rsidRDefault="00D813F2" w:rsidP="00D813F2">
      <w:pPr>
        <w:tabs>
          <w:tab w:val="left" w:pos="7817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813F2" w:rsidRPr="0041660A" w:rsidRDefault="00D813F2" w:rsidP="00D813F2">
      <w:pPr>
        <w:pStyle w:val="a5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D813F2" w:rsidRDefault="00D813F2" w:rsidP="00D813F2">
      <w:pPr>
        <w:tabs>
          <w:tab w:val="left" w:pos="7817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813F2" w:rsidRDefault="00D813F2" w:rsidP="00D813F2">
      <w:pPr>
        <w:tabs>
          <w:tab w:val="left" w:pos="7817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813F2" w:rsidRDefault="00D813F2" w:rsidP="00D813F2">
      <w:pPr>
        <w:tabs>
          <w:tab w:val="left" w:pos="7817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813F2" w:rsidRDefault="00D813F2" w:rsidP="00D813F2">
      <w:pPr>
        <w:tabs>
          <w:tab w:val="left" w:pos="7817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813F2" w:rsidRDefault="00D813F2" w:rsidP="00D813F2">
      <w:pPr>
        <w:tabs>
          <w:tab w:val="left" w:pos="7817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813F2" w:rsidRDefault="00D813F2" w:rsidP="00D813F2">
      <w:pPr>
        <w:tabs>
          <w:tab w:val="left" w:pos="7817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813F2" w:rsidRDefault="00D813F2" w:rsidP="00D813F2">
      <w:pPr>
        <w:tabs>
          <w:tab w:val="left" w:pos="7817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813F2" w:rsidRDefault="00D813F2" w:rsidP="00D813F2">
      <w:pPr>
        <w:tabs>
          <w:tab w:val="left" w:pos="7817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Подготовил: педагог-психолог</w:t>
      </w:r>
    </w:p>
    <w:p w:rsidR="00D813F2" w:rsidRDefault="00D813F2" w:rsidP="00D813F2">
      <w:pPr>
        <w:tabs>
          <w:tab w:val="left" w:pos="7817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Нестромненко Е.В.</w:t>
      </w:r>
    </w:p>
    <w:p w:rsidR="00D813F2" w:rsidRDefault="00D813F2" w:rsidP="00D813F2">
      <w:pPr>
        <w:tabs>
          <w:tab w:val="left" w:pos="7817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813F2" w:rsidRDefault="00D813F2" w:rsidP="00D813F2">
      <w:pPr>
        <w:tabs>
          <w:tab w:val="left" w:pos="7817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813F2" w:rsidRPr="007027F0" w:rsidRDefault="00D813F2" w:rsidP="00D813F2">
      <w:pPr>
        <w:tabs>
          <w:tab w:val="left" w:pos="7817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813F2" w:rsidRPr="007027F0" w:rsidRDefault="00D813F2" w:rsidP="00D813F2">
      <w:pPr>
        <w:tabs>
          <w:tab w:val="left" w:pos="7817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813F2" w:rsidRPr="007027F0" w:rsidRDefault="00D813F2" w:rsidP="00D813F2">
      <w:pPr>
        <w:tabs>
          <w:tab w:val="left" w:pos="7817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813F2" w:rsidRDefault="00D813F2" w:rsidP="00D813F2">
      <w:pPr>
        <w:tabs>
          <w:tab w:val="left" w:pos="7817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813F2" w:rsidRPr="007027F0" w:rsidRDefault="00D813F2" w:rsidP="00D813F2">
      <w:pPr>
        <w:tabs>
          <w:tab w:val="left" w:pos="7817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813F2" w:rsidRDefault="00D813F2" w:rsidP="00D813F2">
      <w:pPr>
        <w:tabs>
          <w:tab w:val="left" w:pos="7817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813F2" w:rsidRDefault="00D813F2" w:rsidP="00D813F2">
      <w:pPr>
        <w:tabs>
          <w:tab w:val="left" w:pos="781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13F2" w:rsidRDefault="00D813F2" w:rsidP="00D813F2">
      <w:pPr>
        <w:tabs>
          <w:tab w:val="left" w:pos="7817"/>
        </w:tabs>
        <w:spacing w:after="0" w:line="240" w:lineRule="atLeast"/>
        <w:jc w:val="center"/>
        <w:rPr>
          <w:rFonts w:ascii="Times New Roman" w:hAnsi="Times New Roman" w:cs="Times New Roman"/>
          <w:sz w:val="28"/>
        </w:rPr>
      </w:pPr>
    </w:p>
    <w:p w:rsidR="00D813F2" w:rsidRDefault="00D813F2" w:rsidP="00D813F2">
      <w:pPr>
        <w:tabs>
          <w:tab w:val="left" w:pos="7817"/>
        </w:tabs>
        <w:spacing w:after="0" w:line="240" w:lineRule="atLeast"/>
        <w:jc w:val="center"/>
        <w:rPr>
          <w:rFonts w:ascii="Times New Roman" w:hAnsi="Times New Roman" w:cs="Times New Roman"/>
          <w:sz w:val="28"/>
        </w:rPr>
      </w:pPr>
    </w:p>
    <w:p w:rsidR="00D813F2" w:rsidRDefault="00D813F2" w:rsidP="00D813F2">
      <w:pPr>
        <w:tabs>
          <w:tab w:val="left" w:pos="7817"/>
        </w:tabs>
        <w:spacing w:after="0" w:line="24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2024-2025 учебный год</w:t>
      </w:r>
    </w:p>
    <w:p w:rsidR="00D813F2" w:rsidRPr="00D813F2" w:rsidRDefault="00D813F2" w:rsidP="00D81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D813F2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lastRenderedPageBreak/>
        <w:t>«Особенности психологической готовности детей с ОВЗ к обучению в школе. Основные рекомендации для родителей по подготовке ребенка к обучению в школе».</w:t>
      </w:r>
    </w:p>
    <w:p w:rsidR="00D813F2" w:rsidRDefault="00D813F2" w:rsidP="00D813F2">
      <w:pPr>
        <w:tabs>
          <w:tab w:val="left" w:pos="7817"/>
        </w:tabs>
        <w:spacing w:after="0" w:line="240" w:lineRule="atLeast"/>
        <w:jc w:val="center"/>
        <w:rPr>
          <w:rFonts w:ascii="Times New Roman" w:hAnsi="Times New Roman" w:cs="Times New Roman"/>
          <w:sz w:val="28"/>
        </w:rPr>
      </w:pPr>
    </w:p>
    <w:p w:rsidR="00D813F2" w:rsidRDefault="00D813F2" w:rsidP="00D813F2">
      <w:pPr>
        <w:jc w:val="center"/>
      </w:pPr>
      <w:r w:rsidRPr="00D813F2">
        <w:rPr>
          <w:noProof/>
        </w:rPr>
        <w:drawing>
          <wp:inline distT="0" distB="0" distL="0" distR="0">
            <wp:extent cx="3811544" cy="2678078"/>
            <wp:effectExtent l="19050" t="0" r="0" b="0"/>
            <wp:docPr id="3" name="Рисунок 3" descr="C:\Users\st-do\OneDrive\Рабочий стол\bigbook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-do\OneDrive\Рабочий стол\bigbook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554" cy="2677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3F2" w:rsidRPr="00D813F2" w:rsidRDefault="00D813F2" w:rsidP="00D81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813F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</w:t>
      </w:r>
    </w:p>
    <w:p w:rsidR="00D813F2" w:rsidRPr="00D813F2" w:rsidRDefault="00D813F2" w:rsidP="00D81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813F2">
        <w:rPr>
          <w:rFonts w:ascii="Times New Roman" w:eastAsia="Times New Roman" w:hAnsi="Times New Roman" w:cs="Times New Roman"/>
          <w:color w:val="000000"/>
          <w:sz w:val="28"/>
        </w:rPr>
        <w:t>        Готовность ребёнка к обучению в школе состоит из нескольких компонентов:</w:t>
      </w:r>
    </w:p>
    <w:p w:rsidR="00D813F2" w:rsidRPr="00D813F2" w:rsidRDefault="00D813F2" w:rsidP="00D81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813F2">
        <w:rPr>
          <w:rFonts w:ascii="Times New Roman" w:eastAsia="Times New Roman" w:hAnsi="Times New Roman" w:cs="Times New Roman"/>
          <w:color w:val="000000"/>
          <w:sz w:val="28"/>
        </w:rPr>
        <w:t>- Психологическая готовность,</w:t>
      </w:r>
    </w:p>
    <w:p w:rsidR="00D813F2" w:rsidRPr="00D813F2" w:rsidRDefault="00D813F2" w:rsidP="00D81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813F2">
        <w:rPr>
          <w:rFonts w:ascii="Times New Roman" w:eastAsia="Times New Roman" w:hAnsi="Times New Roman" w:cs="Times New Roman"/>
          <w:b/>
          <w:bCs/>
          <w:color w:val="000000"/>
          <w:sz w:val="28"/>
        </w:rPr>
        <w:t>- </w:t>
      </w:r>
      <w:r w:rsidRPr="00D813F2">
        <w:rPr>
          <w:rFonts w:ascii="Times New Roman" w:eastAsia="Times New Roman" w:hAnsi="Times New Roman" w:cs="Times New Roman"/>
          <w:color w:val="000000"/>
          <w:sz w:val="28"/>
        </w:rPr>
        <w:t>Физическая</w:t>
      </w:r>
      <w:r w:rsidRPr="00D813F2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D813F2">
        <w:rPr>
          <w:rFonts w:ascii="Times New Roman" w:eastAsia="Times New Roman" w:hAnsi="Times New Roman" w:cs="Times New Roman"/>
          <w:color w:val="000000"/>
          <w:sz w:val="28"/>
        </w:rPr>
        <w:t>готовность,</w:t>
      </w:r>
    </w:p>
    <w:p w:rsidR="00D813F2" w:rsidRPr="00D813F2" w:rsidRDefault="00D813F2" w:rsidP="00D81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813F2">
        <w:rPr>
          <w:rFonts w:ascii="Times New Roman" w:eastAsia="Times New Roman" w:hAnsi="Times New Roman" w:cs="Times New Roman"/>
          <w:color w:val="000000"/>
          <w:sz w:val="28"/>
        </w:rPr>
        <w:t>- Интеллектуальная готовность,</w:t>
      </w:r>
    </w:p>
    <w:p w:rsidR="00D813F2" w:rsidRPr="00D813F2" w:rsidRDefault="00D813F2" w:rsidP="00D81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813F2">
        <w:rPr>
          <w:rFonts w:ascii="Times New Roman" w:eastAsia="Times New Roman" w:hAnsi="Times New Roman" w:cs="Times New Roman"/>
          <w:color w:val="000000"/>
          <w:sz w:val="28"/>
        </w:rPr>
        <w:t>- Эмоционально-волевая,</w:t>
      </w:r>
    </w:p>
    <w:p w:rsidR="00D813F2" w:rsidRPr="00D813F2" w:rsidRDefault="00D813F2" w:rsidP="00D81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813F2">
        <w:rPr>
          <w:rFonts w:ascii="Times New Roman" w:eastAsia="Times New Roman" w:hAnsi="Times New Roman" w:cs="Times New Roman"/>
          <w:color w:val="000000"/>
          <w:sz w:val="28"/>
        </w:rPr>
        <w:t>- Мотивационная готовность</w:t>
      </w:r>
    </w:p>
    <w:p w:rsidR="00D813F2" w:rsidRPr="00D813F2" w:rsidRDefault="00D813F2" w:rsidP="00D81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813F2">
        <w:rPr>
          <w:rFonts w:ascii="Times New Roman" w:eastAsia="Times New Roman" w:hAnsi="Times New Roman" w:cs="Times New Roman"/>
          <w:color w:val="000000"/>
          <w:sz w:val="28"/>
        </w:rPr>
        <w:t xml:space="preserve">        Комплексное изучение детей с ОВЗ показало, что у данной категории детей наблюдается неготовность к школьному обучению по всем параметрам. Отмечается, что одним из основных признаков ОВЗ является незрелость эмоционально-волевой сферы. Одно из проявлений этой незрелости – </w:t>
      </w:r>
      <w:proofErr w:type="spellStart"/>
      <w:r w:rsidRPr="00D813F2">
        <w:rPr>
          <w:rFonts w:ascii="Times New Roman" w:eastAsia="Times New Roman" w:hAnsi="Times New Roman" w:cs="Times New Roman"/>
          <w:color w:val="000000"/>
          <w:sz w:val="28"/>
        </w:rPr>
        <w:t>несформированность</w:t>
      </w:r>
      <w:proofErr w:type="spellEnd"/>
      <w:r w:rsidRPr="00D813F2">
        <w:rPr>
          <w:rFonts w:ascii="Times New Roman" w:eastAsia="Times New Roman" w:hAnsi="Times New Roman" w:cs="Times New Roman"/>
          <w:color w:val="000000"/>
          <w:sz w:val="28"/>
        </w:rPr>
        <w:t xml:space="preserve"> деятельности, неумение сосредоточиться на выполнении учебных заданий. Этих детей отличают низкий уровень интеллектуальной активности (умственные операции недостаточно сформированы; в частности, дети с трудом обобщают и абстрагируют признаки предметов); некоторое недоразвитие сложных форм поведения (плохо развита произвольная регуляция поведения); речевая активность очень низкая, скуден запас знаний об окружающей действительности; интерес к учебной деятельности не выражен, познавательная активность очень слабая и нестойкая; запоминание механическое. Дошкольники с ОВЗ характеризуются эмоциональной неустойчивостью, наличием импульсивных реакций, неадекватной самооценкой, преобладанием игровой мотивации.</w:t>
      </w:r>
    </w:p>
    <w:p w:rsidR="00D813F2" w:rsidRPr="00D813F2" w:rsidRDefault="00D813F2" w:rsidP="00D81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813F2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proofErr w:type="spellStart"/>
      <w:r w:rsidRPr="00D813F2">
        <w:rPr>
          <w:rFonts w:ascii="Times New Roman" w:eastAsia="Times New Roman" w:hAnsi="Times New Roman" w:cs="Times New Roman"/>
          <w:color w:val="000000"/>
          <w:sz w:val="28"/>
        </w:rPr>
        <w:t>Несформированность</w:t>
      </w:r>
      <w:proofErr w:type="spellEnd"/>
      <w:r w:rsidRPr="00D813F2">
        <w:rPr>
          <w:rFonts w:ascii="Times New Roman" w:eastAsia="Times New Roman" w:hAnsi="Times New Roman" w:cs="Times New Roman"/>
          <w:color w:val="000000"/>
          <w:sz w:val="28"/>
        </w:rPr>
        <w:t xml:space="preserve"> интеллектуальной и психологической готовности к школьному обучению детей с ОВЗ зачастую усугубляется ослабленным </w:t>
      </w:r>
      <w:r w:rsidRPr="00D813F2">
        <w:rPr>
          <w:rFonts w:ascii="Times New Roman" w:eastAsia="Times New Roman" w:hAnsi="Times New Roman" w:cs="Times New Roman"/>
          <w:color w:val="000000"/>
          <w:sz w:val="28"/>
        </w:rPr>
        <w:lastRenderedPageBreak/>
        <w:t>общим физическим состоянием и функциональным состоянием их нервной системы, обусловливающим низкую работоспособность, быструю утомляемость и отвлекаемость.       </w:t>
      </w:r>
    </w:p>
    <w:p w:rsidR="00D813F2" w:rsidRPr="00D813F2" w:rsidRDefault="00D813F2" w:rsidP="00D81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813F2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</w:p>
    <w:p w:rsidR="00D813F2" w:rsidRDefault="00D813F2" w:rsidP="00D81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813F2">
        <w:rPr>
          <w:rFonts w:ascii="Times New Roman" w:eastAsia="Times New Roman" w:hAnsi="Times New Roman" w:cs="Times New Roman"/>
          <w:color w:val="000000"/>
          <w:sz w:val="28"/>
        </w:rPr>
        <w:t>Перечисленные выше особенности дошкольников с ОВЗ приводят к тому, что эти дети испытывают большие трудности в обучении и адаптации к школе. Вместе с тем, исследователи подчеркивают, что нарушения у детей носят парциальный характер и могут поддаваться психолого-педагогической коррекции.</w:t>
      </w:r>
    </w:p>
    <w:p w:rsidR="00D813F2" w:rsidRPr="00D813F2" w:rsidRDefault="00D813F2" w:rsidP="00D81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813F2" w:rsidRPr="00D813F2" w:rsidRDefault="00D813F2" w:rsidP="00D813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D813F2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Как родители могут помочь ребенку подготовиться к обучению в школе?</w:t>
      </w:r>
    </w:p>
    <w:p w:rsidR="00D813F2" w:rsidRPr="00D813F2" w:rsidRDefault="00D813F2" w:rsidP="00D81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813F2">
        <w:rPr>
          <w:rFonts w:ascii="Times New Roman" w:eastAsia="Times New Roman" w:hAnsi="Times New Roman" w:cs="Times New Roman"/>
          <w:color w:val="000000"/>
          <w:sz w:val="28"/>
        </w:rPr>
        <w:t>1) Организуйте распорядок дня: стабильный режим дня; полноценный сон;</w:t>
      </w:r>
    </w:p>
    <w:p w:rsidR="00D813F2" w:rsidRPr="00D813F2" w:rsidRDefault="00D813F2" w:rsidP="00D81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813F2">
        <w:rPr>
          <w:rFonts w:ascii="Times New Roman" w:eastAsia="Times New Roman" w:hAnsi="Times New Roman" w:cs="Times New Roman"/>
          <w:color w:val="000000"/>
          <w:sz w:val="28"/>
        </w:rPr>
        <w:t>прогулки на воздухе.</w:t>
      </w:r>
    </w:p>
    <w:p w:rsidR="00D813F2" w:rsidRPr="00D813F2" w:rsidRDefault="00D813F2" w:rsidP="00D81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813F2">
        <w:rPr>
          <w:rFonts w:ascii="Times New Roman" w:eastAsia="Times New Roman" w:hAnsi="Times New Roman" w:cs="Times New Roman"/>
          <w:color w:val="000000"/>
          <w:sz w:val="28"/>
        </w:rPr>
        <w:t>2) Формируйте у ребенка умения общаться.</w:t>
      </w:r>
    </w:p>
    <w:p w:rsidR="00D813F2" w:rsidRPr="00D813F2" w:rsidRDefault="00D813F2" w:rsidP="00D81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813F2">
        <w:rPr>
          <w:rFonts w:ascii="Times New Roman" w:eastAsia="Times New Roman" w:hAnsi="Times New Roman" w:cs="Times New Roman"/>
          <w:color w:val="000000"/>
          <w:sz w:val="28"/>
        </w:rPr>
        <w:t>Обратите внимание на то, умеет ли ваш ребенок вступать в контакт с новым взрослым, с другими детьми, умеет ли он взаимодействовать, сотрудничать.</w:t>
      </w:r>
    </w:p>
    <w:p w:rsidR="00D813F2" w:rsidRPr="00D813F2" w:rsidRDefault="00D813F2" w:rsidP="00D81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813F2">
        <w:rPr>
          <w:rFonts w:ascii="Times New Roman" w:eastAsia="Times New Roman" w:hAnsi="Times New Roman" w:cs="Times New Roman"/>
          <w:color w:val="000000"/>
          <w:sz w:val="28"/>
        </w:rPr>
        <w:t>3) Уделите особое внимание развитию произвольности</w:t>
      </w:r>
    </w:p>
    <w:p w:rsidR="00D813F2" w:rsidRPr="00D813F2" w:rsidRDefault="00D813F2" w:rsidP="00D81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813F2">
        <w:rPr>
          <w:rFonts w:ascii="Times New Roman" w:eastAsia="Times New Roman" w:hAnsi="Times New Roman" w:cs="Times New Roman"/>
          <w:color w:val="000000"/>
          <w:sz w:val="28"/>
        </w:rPr>
        <w:t>Учите ребенка управлять своими желаниями, эмоциями, поступками. Он должен уметь подчиняться правилам поведения, выполнять действия по образцу.</w:t>
      </w:r>
    </w:p>
    <w:p w:rsidR="00D813F2" w:rsidRPr="00D813F2" w:rsidRDefault="00D813F2" w:rsidP="00D81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813F2">
        <w:rPr>
          <w:rFonts w:ascii="Times New Roman" w:eastAsia="Times New Roman" w:hAnsi="Times New Roman" w:cs="Times New Roman"/>
          <w:color w:val="000000"/>
          <w:sz w:val="28"/>
        </w:rPr>
        <w:t>4) Ежедневно занимайтесь интеллектуальным развитием ребенка.</w:t>
      </w:r>
      <w:r w:rsidRPr="00D813F2">
        <w:rPr>
          <w:rFonts w:ascii="Times New Roman" w:eastAsia="Times New Roman" w:hAnsi="Times New Roman" w:cs="Times New Roman"/>
          <w:color w:val="FF0000"/>
          <w:sz w:val="28"/>
        </w:rPr>
        <w:t>       </w:t>
      </w:r>
    </w:p>
    <w:p w:rsidR="00D813F2" w:rsidRPr="00D813F2" w:rsidRDefault="00D813F2" w:rsidP="00D813F2">
      <w:pPr>
        <w:numPr>
          <w:ilvl w:val="0"/>
          <w:numId w:val="1"/>
        </w:numPr>
        <w:shd w:val="clear" w:color="auto" w:fill="FFFFFF"/>
        <w:spacing w:before="26" w:after="26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3F2">
        <w:rPr>
          <w:rFonts w:ascii="Times New Roman" w:eastAsia="Times New Roman" w:hAnsi="Times New Roman" w:cs="Times New Roman"/>
          <w:color w:val="000000"/>
          <w:sz w:val="28"/>
        </w:rPr>
        <w:t>Во время прогулок наблюдайте изменения в природе. Обращайте внимания на различные явления природы (дождь, снег, радуга, листопад, туман, ветер, тучи, буря, рассвет, закат).</w:t>
      </w:r>
    </w:p>
    <w:p w:rsidR="00D813F2" w:rsidRPr="00D813F2" w:rsidRDefault="00D813F2" w:rsidP="00D813F2">
      <w:pPr>
        <w:numPr>
          <w:ilvl w:val="0"/>
          <w:numId w:val="1"/>
        </w:numPr>
        <w:shd w:val="clear" w:color="auto" w:fill="FFFFFF"/>
        <w:spacing w:before="26" w:after="26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3F2">
        <w:rPr>
          <w:rFonts w:ascii="Times New Roman" w:eastAsia="Times New Roman" w:hAnsi="Times New Roman" w:cs="Times New Roman"/>
          <w:color w:val="000000"/>
          <w:sz w:val="28"/>
        </w:rPr>
        <w:t>Выучите названия времен года. Тренируйте умения определять время года на улице и картинках.</w:t>
      </w:r>
    </w:p>
    <w:p w:rsidR="00D813F2" w:rsidRPr="00D813F2" w:rsidRDefault="00D813F2" w:rsidP="00D813F2">
      <w:pPr>
        <w:numPr>
          <w:ilvl w:val="0"/>
          <w:numId w:val="1"/>
        </w:numPr>
        <w:shd w:val="clear" w:color="auto" w:fill="FFFFFF"/>
        <w:spacing w:before="26" w:after="26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3F2">
        <w:rPr>
          <w:rFonts w:ascii="Times New Roman" w:eastAsia="Times New Roman" w:hAnsi="Times New Roman" w:cs="Times New Roman"/>
          <w:color w:val="000000"/>
          <w:sz w:val="28"/>
        </w:rPr>
        <w:t>Используя лото и книги, учите с ребенком названия: диких и домашних животных, птиц, полевых и садовых цветов, деревьев, предметов посуды, предметов мебели, одежды, головных уборов, видов обуви, игрушек, школьных принадлежностей, частей тела, названия городов, названия любимых сказок и их героев.</w:t>
      </w:r>
    </w:p>
    <w:p w:rsidR="00D813F2" w:rsidRPr="00D813F2" w:rsidRDefault="00D813F2" w:rsidP="00D813F2">
      <w:pPr>
        <w:numPr>
          <w:ilvl w:val="0"/>
          <w:numId w:val="1"/>
        </w:numPr>
        <w:shd w:val="clear" w:color="auto" w:fill="FFFFFF"/>
        <w:spacing w:before="26" w:after="26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3F2">
        <w:rPr>
          <w:rFonts w:ascii="Times New Roman" w:eastAsia="Times New Roman" w:hAnsi="Times New Roman" w:cs="Times New Roman"/>
          <w:color w:val="000000"/>
          <w:sz w:val="28"/>
        </w:rPr>
        <w:t>Развивайте связную речь детей. Учите пересказывать сказки, содержания мультфильмов.</w:t>
      </w:r>
    </w:p>
    <w:p w:rsidR="00D813F2" w:rsidRPr="00D813F2" w:rsidRDefault="00D813F2" w:rsidP="00D813F2">
      <w:pPr>
        <w:numPr>
          <w:ilvl w:val="0"/>
          <w:numId w:val="1"/>
        </w:numPr>
        <w:shd w:val="clear" w:color="auto" w:fill="FFFFFF"/>
        <w:spacing w:before="26" w:after="26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3F2">
        <w:rPr>
          <w:rFonts w:ascii="Times New Roman" w:eastAsia="Times New Roman" w:hAnsi="Times New Roman" w:cs="Times New Roman"/>
          <w:color w:val="000000"/>
          <w:sz w:val="28"/>
        </w:rPr>
        <w:t>Составляйте рассказы по картинкам.</w:t>
      </w:r>
    </w:p>
    <w:p w:rsidR="00D813F2" w:rsidRPr="00D813F2" w:rsidRDefault="00D813F2" w:rsidP="00D813F2">
      <w:pPr>
        <w:numPr>
          <w:ilvl w:val="0"/>
          <w:numId w:val="1"/>
        </w:numPr>
        <w:shd w:val="clear" w:color="auto" w:fill="FFFFFF"/>
        <w:spacing w:before="26" w:after="26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3F2">
        <w:rPr>
          <w:rFonts w:ascii="Times New Roman" w:eastAsia="Times New Roman" w:hAnsi="Times New Roman" w:cs="Times New Roman"/>
          <w:color w:val="000000"/>
          <w:sz w:val="28"/>
        </w:rPr>
        <w:t>Следите за правильным произношением и дикцией детей. Проговаривайте скороговорки.</w:t>
      </w:r>
    </w:p>
    <w:p w:rsidR="00D813F2" w:rsidRPr="00D813F2" w:rsidRDefault="00D813F2" w:rsidP="00D813F2">
      <w:pPr>
        <w:numPr>
          <w:ilvl w:val="0"/>
          <w:numId w:val="1"/>
        </w:numPr>
        <w:shd w:val="clear" w:color="auto" w:fill="FFFFFF"/>
        <w:spacing w:before="26" w:after="26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3F2">
        <w:rPr>
          <w:rFonts w:ascii="Times New Roman" w:eastAsia="Times New Roman" w:hAnsi="Times New Roman" w:cs="Times New Roman"/>
          <w:color w:val="000000"/>
          <w:sz w:val="28"/>
        </w:rPr>
        <w:t>Можно заниматься с ребенком звуковым анализом простых слов (дом, лес, шар, суп). Научите находить слова имеющие, например, звук «л».</w:t>
      </w:r>
    </w:p>
    <w:p w:rsidR="00D813F2" w:rsidRPr="00D813F2" w:rsidRDefault="00D813F2" w:rsidP="00D813F2">
      <w:pPr>
        <w:numPr>
          <w:ilvl w:val="0"/>
          <w:numId w:val="1"/>
        </w:numPr>
        <w:shd w:val="clear" w:color="auto" w:fill="FFFFFF"/>
        <w:spacing w:before="26" w:after="26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3F2">
        <w:rPr>
          <w:rFonts w:ascii="Times New Roman" w:eastAsia="Times New Roman" w:hAnsi="Times New Roman" w:cs="Times New Roman"/>
          <w:color w:val="000000"/>
          <w:sz w:val="28"/>
        </w:rPr>
        <w:t>Знакомьте ребенка с буквами и их печатным изображением, а также звуком, обозначающим конкретную букву. Например, можно выполнять следующее упражнение “Зачерни букву” (например, А)</w:t>
      </w:r>
    </w:p>
    <w:p w:rsidR="00D813F2" w:rsidRPr="00D813F2" w:rsidRDefault="00D813F2" w:rsidP="00D81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bdr w:val="single" w:sz="2" w:space="0" w:color="000000" w:frame="1"/>
        </w:rPr>
        <w:lastRenderedPageBreak/>
        <w:drawing>
          <wp:inline distT="0" distB="0" distL="0" distR="0">
            <wp:extent cx="3813810" cy="1343025"/>
            <wp:effectExtent l="19050" t="0" r="0" b="0"/>
            <wp:docPr id="2" name="Рисунок 1" descr="https://nsportal.ru/sites/default/files/docpreview_image/2022/09/26/osobennosti_psihologicheskoy_gotovnosti_detey_s_ovz_k_obucheniyu_v_shkole.doc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2/09/26/osobennosti_psihologicheskoy_gotovnosti_detey_s_ovz_k_obucheniyu_v_shkole.doc_image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3F2" w:rsidRPr="00D813F2" w:rsidRDefault="00D813F2" w:rsidP="00D813F2">
      <w:pPr>
        <w:numPr>
          <w:ilvl w:val="0"/>
          <w:numId w:val="2"/>
        </w:numPr>
        <w:shd w:val="clear" w:color="auto" w:fill="FFFFFF"/>
        <w:spacing w:before="26" w:after="26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3F2">
        <w:rPr>
          <w:rFonts w:ascii="Times New Roman" w:eastAsia="Times New Roman" w:hAnsi="Times New Roman" w:cs="Times New Roman"/>
          <w:color w:val="000000"/>
          <w:sz w:val="28"/>
        </w:rPr>
        <w:t>Научите ребенка различать и правильно называть основные геометрические фигуры (круг, квадрат, треугольник, прямоугольник), сравнивать и различать предметы по величине (больший, меньший) и цвету.</w:t>
      </w:r>
    </w:p>
    <w:p w:rsidR="00D813F2" w:rsidRPr="00D813F2" w:rsidRDefault="00D813F2" w:rsidP="00D813F2">
      <w:pPr>
        <w:numPr>
          <w:ilvl w:val="0"/>
          <w:numId w:val="2"/>
        </w:numPr>
        <w:shd w:val="clear" w:color="auto" w:fill="FFFFFF"/>
        <w:spacing w:before="26" w:after="26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3F2">
        <w:rPr>
          <w:rFonts w:ascii="Times New Roman" w:eastAsia="Times New Roman" w:hAnsi="Times New Roman" w:cs="Times New Roman"/>
          <w:color w:val="000000"/>
          <w:sz w:val="28"/>
        </w:rPr>
        <w:t>Научите ребенка считать до 10 и обратно, сравнивать количество предметов (больше, меньше, столько же). Познакомьте с изображением цифр (не надо учить их писать, только знать)</w:t>
      </w:r>
    </w:p>
    <w:p w:rsidR="00D813F2" w:rsidRPr="00D813F2" w:rsidRDefault="00D813F2" w:rsidP="00D813F2">
      <w:pPr>
        <w:numPr>
          <w:ilvl w:val="0"/>
          <w:numId w:val="2"/>
        </w:numPr>
        <w:shd w:val="clear" w:color="auto" w:fill="FFFFFF"/>
        <w:spacing w:before="26" w:after="26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3F2">
        <w:rPr>
          <w:rFonts w:ascii="Times New Roman" w:eastAsia="Times New Roman" w:hAnsi="Times New Roman" w:cs="Times New Roman"/>
          <w:color w:val="000000"/>
          <w:sz w:val="28"/>
        </w:rPr>
        <w:t>Научите определять положение предметов на плоскости, знать слова, обозначающие местоположение и правильно понимать их значения: впереди, сзади, справа, слева, сверху, над, под, за, перед.</w:t>
      </w:r>
    </w:p>
    <w:p w:rsidR="00D813F2" w:rsidRPr="00D813F2" w:rsidRDefault="00D813F2" w:rsidP="00D813F2">
      <w:pPr>
        <w:numPr>
          <w:ilvl w:val="0"/>
          <w:numId w:val="2"/>
        </w:numPr>
        <w:shd w:val="clear" w:color="auto" w:fill="FFFFFF"/>
        <w:spacing w:before="26" w:after="26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3F2">
        <w:rPr>
          <w:rFonts w:ascii="Times New Roman" w:eastAsia="Times New Roman" w:hAnsi="Times New Roman" w:cs="Times New Roman"/>
          <w:color w:val="000000"/>
          <w:sz w:val="28"/>
        </w:rPr>
        <w:t>Развитию мелкой моторики руки ребенка помогут рисование, штриховка, раскрашивание (но - небольших поверхностей), нанизывание бусинок, пуговиц, лепка, определение вслепую формы предметов (сначала самых простых, потом можно усложнять), игры с мелкими предметами (мозаика), вырезание ножницами различных узоров, вдавливание различных мелких деталей в пластилин.</w:t>
      </w:r>
    </w:p>
    <w:p w:rsidR="00D813F2" w:rsidRPr="00D813F2" w:rsidRDefault="00D813F2" w:rsidP="00D813F2">
      <w:pPr>
        <w:numPr>
          <w:ilvl w:val="0"/>
          <w:numId w:val="3"/>
        </w:numPr>
        <w:shd w:val="clear" w:color="auto" w:fill="FFFFFF"/>
        <w:spacing w:before="26" w:after="26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3F2">
        <w:rPr>
          <w:rFonts w:ascii="Times New Roman" w:eastAsia="Times New Roman" w:hAnsi="Times New Roman" w:cs="Times New Roman"/>
          <w:color w:val="000000"/>
          <w:sz w:val="28"/>
        </w:rPr>
        <w:t>Копируйте фигуры. Это задание способствует развитию координации, умению правильно воспринимать фигуры, расположенные на плоскости листа, различать прямые, кривые, наклонные соблюдать соотношение штрихов и положения фигур между собой</w:t>
      </w:r>
      <w:r w:rsidRPr="00D813F2">
        <w:rPr>
          <w:rFonts w:ascii="Times New Roman" w:eastAsia="Times New Roman" w:hAnsi="Times New Roman" w:cs="Times New Roman"/>
          <w:sz w:val="28"/>
        </w:rPr>
        <w:t>. Внимание! При выполнении графических задании важны не быстрота, не количество сделанного, а точность выполнения - даже самых простых упражнений.</w:t>
      </w:r>
    </w:p>
    <w:p w:rsidR="00D813F2" w:rsidRPr="00D813F2" w:rsidRDefault="00D813F2" w:rsidP="00D813F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813F2">
        <w:rPr>
          <w:rFonts w:ascii="Times New Roman" w:eastAsia="Times New Roman" w:hAnsi="Times New Roman" w:cs="Times New Roman"/>
          <w:color w:val="000000"/>
          <w:sz w:val="28"/>
        </w:rPr>
        <w:t>     Продолжительность работы - 3-5 минут, затем отдых, переключение и, если не надоело, еще 3-5 минут работы. Не переходите к следующим заданиям, если не освоено предыдущее (линии должны быть четкими, ровными, уверенными)</w:t>
      </w:r>
    </w:p>
    <w:p w:rsidR="00D813F2" w:rsidRPr="00D813F2" w:rsidRDefault="00D813F2" w:rsidP="00D81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813F2">
        <w:rPr>
          <w:rFonts w:ascii="Times New Roman" w:eastAsia="Times New Roman" w:hAnsi="Times New Roman" w:cs="Times New Roman"/>
          <w:color w:val="000000"/>
          <w:sz w:val="28"/>
        </w:rPr>
        <w:t xml:space="preserve">        Таким образом, ребенок, поступающий в школу должен быть зрелым в физиологическом и социальном отношении, он должен достичь определенного уровня интеллектуального и эмоционально-волевого развития. Ребенок должен владеть мыслительными операциями, уметь общаться и дифференцировать предметы и явления окружающего мира, уметь планировать свою деятельность и осуществлять контроль. Важно положительное отношение к учению, способность к </w:t>
      </w:r>
      <w:proofErr w:type="spellStart"/>
      <w:r w:rsidRPr="00D813F2">
        <w:rPr>
          <w:rFonts w:ascii="Times New Roman" w:eastAsia="Times New Roman" w:hAnsi="Times New Roman" w:cs="Times New Roman"/>
          <w:color w:val="000000"/>
          <w:sz w:val="28"/>
        </w:rPr>
        <w:t>саморегуляции</w:t>
      </w:r>
      <w:proofErr w:type="spellEnd"/>
      <w:r w:rsidRPr="00D813F2">
        <w:rPr>
          <w:rFonts w:ascii="Times New Roman" w:eastAsia="Times New Roman" w:hAnsi="Times New Roman" w:cs="Times New Roman"/>
          <w:color w:val="000000"/>
          <w:sz w:val="28"/>
        </w:rPr>
        <w:t xml:space="preserve"> поведения и проявление волевых усилий для выполнения поставленных задач.</w:t>
      </w:r>
    </w:p>
    <w:sectPr w:rsidR="00D813F2" w:rsidRPr="00D81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584"/>
    <w:multiLevelType w:val="multilevel"/>
    <w:tmpl w:val="7C96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F7D98"/>
    <w:multiLevelType w:val="multilevel"/>
    <w:tmpl w:val="1316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C4431A"/>
    <w:multiLevelType w:val="multilevel"/>
    <w:tmpl w:val="E482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13F2"/>
    <w:rsid w:val="00287E4B"/>
    <w:rsid w:val="005019A0"/>
    <w:rsid w:val="00D8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5E96"/>
  <w15:docId w15:val="{B1927F80-96FB-4609-A881-FEFEA217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3F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813F2"/>
    <w:pPr>
      <w:spacing w:after="0" w:line="240" w:lineRule="auto"/>
    </w:pPr>
    <w:rPr>
      <w:rFonts w:eastAsiaTheme="minorHAnsi"/>
      <w:lang w:eastAsia="en-US"/>
    </w:rPr>
  </w:style>
  <w:style w:type="paragraph" w:customStyle="1" w:styleId="c9">
    <w:name w:val="c9"/>
    <w:basedOn w:val="a"/>
    <w:rsid w:val="00D8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D813F2"/>
  </w:style>
  <w:style w:type="character" w:customStyle="1" w:styleId="c1">
    <w:name w:val="c1"/>
    <w:basedOn w:val="a0"/>
    <w:rsid w:val="00D813F2"/>
  </w:style>
  <w:style w:type="paragraph" w:customStyle="1" w:styleId="c0">
    <w:name w:val="c0"/>
    <w:basedOn w:val="a"/>
    <w:rsid w:val="00D8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813F2"/>
  </w:style>
  <w:style w:type="paragraph" w:customStyle="1" w:styleId="c14">
    <w:name w:val="c14"/>
    <w:basedOn w:val="a"/>
    <w:rsid w:val="00D8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8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81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928</Words>
  <Characters>5294</Characters>
  <Application>Microsoft Office Word</Application>
  <DocSecurity>0</DocSecurity>
  <Lines>44</Lines>
  <Paragraphs>12</Paragraphs>
  <ScaleCrop>false</ScaleCrop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Чахчахова</dc:creator>
  <cp:keywords/>
  <dc:description/>
  <cp:lastModifiedBy>OLESAY</cp:lastModifiedBy>
  <cp:revision>4</cp:revision>
  <dcterms:created xsi:type="dcterms:W3CDTF">2025-01-27T08:09:00Z</dcterms:created>
  <dcterms:modified xsi:type="dcterms:W3CDTF">2025-01-28T13:40:00Z</dcterms:modified>
</cp:coreProperties>
</file>