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1090" w:rsidRPr="00622309" w:rsidRDefault="004954ED" w:rsidP="004954ED">
      <w:pPr>
        <w:spacing w:after="0" w:line="240" w:lineRule="auto"/>
        <w:ind w:left="567"/>
        <w:jc w:val="center"/>
        <w:rPr>
          <w:rFonts w:ascii="Times New Roman" w:hAnsi="Times New Roman" w:cs="Times New Roman"/>
          <w:sz w:val="28"/>
          <w:szCs w:val="28"/>
        </w:rPr>
      </w:pPr>
      <w:r>
        <w:rPr>
          <w:rFonts w:ascii="Arial" w:eastAsia="Times New Roman" w:hAnsi="Arial" w:cs="Arial"/>
          <w:noProof/>
          <w:color w:val="007AD0"/>
          <w:sz w:val="36"/>
          <w:szCs w:val="36"/>
          <w:lang w:eastAsia="ru-RU"/>
        </w:rPr>
        <w:drawing>
          <wp:anchor distT="0" distB="0" distL="114300" distR="114300" simplePos="0" relativeHeight="251662336" behindDoc="0" locked="0" layoutInCell="1" allowOverlap="1" wp14:anchorId="60093237" wp14:editId="5BD84723">
            <wp:simplePos x="0" y="0"/>
            <wp:positionH relativeFrom="column">
              <wp:posOffset>-907415</wp:posOffset>
            </wp:positionH>
            <wp:positionV relativeFrom="paragraph">
              <wp:posOffset>-201893</wp:posOffset>
            </wp:positionV>
            <wp:extent cx="1420010" cy="1330305"/>
            <wp:effectExtent l="0" t="0" r="0" b="0"/>
            <wp:wrapNone/>
            <wp:docPr id="9" name="Рисунок 10" descr="ЭМБЛЕМА САДА 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МБЛЕМА САДА ПНГ"/>
                    <pic:cNvPicPr>
                      <a:picLocks noChangeAspect="1" noChangeArrowheads="1"/>
                    </pic:cNvPicPr>
                  </pic:nvPicPr>
                  <pic:blipFill>
                    <a:blip r:embed="rId7" cstate="print"/>
                    <a:srcRect/>
                    <a:stretch>
                      <a:fillRect/>
                    </a:stretch>
                  </pic:blipFill>
                  <pic:spPr bwMode="auto">
                    <a:xfrm>
                      <a:off x="0" y="0"/>
                      <a:ext cx="1420010" cy="1330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97F79">
        <w:rPr>
          <w:rFonts w:ascii="Times New Roman" w:hAnsi="Times New Roman" w:cs="Times New Roman"/>
          <w:sz w:val="28"/>
          <w:szCs w:val="28"/>
        </w:rPr>
        <w:t>Департамент</w:t>
      </w:r>
      <w:r w:rsidR="00331090" w:rsidRPr="00622309">
        <w:rPr>
          <w:rFonts w:ascii="Times New Roman" w:hAnsi="Times New Roman" w:cs="Times New Roman"/>
          <w:sz w:val="28"/>
          <w:szCs w:val="28"/>
        </w:rPr>
        <w:t xml:space="preserve"> образования администрации</w:t>
      </w:r>
    </w:p>
    <w:p w:rsidR="00331090" w:rsidRDefault="00331090" w:rsidP="004954ED">
      <w:pPr>
        <w:spacing w:after="0" w:line="240" w:lineRule="auto"/>
        <w:ind w:left="567"/>
        <w:jc w:val="center"/>
        <w:rPr>
          <w:rFonts w:ascii="Times New Roman" w:hAnsi="Times New Roman" w:cs="Times New Roman"/>
          <w:sz w:val="28"/>
          <w:szCs w:val="28"/>
        </w:rPr>
      </w:pPr>
      <w:r w:rsidRPr="00622309">
        <w:rPr>
          <w:rFonts w:ascii="Times New Roman" w:hAnsi="Times New Roman" w:cs="Times New Roman"/>
          <w:sz w:val="28"/>
          <w:szCs w:val="28"/>
        </w:rPr>
        <w:t>Старооскольского городского округа</w:t>
      </w:r>
      <w:r>
        <w:rPr>
          <w:rFonts w:ascii="Times New Roman" w:hAnsi="Times New Roman" w:cs="Times New Roman"/>
          <w:sz w:val="28"/>
          <w:szCs w:val="28"/>
        </w:rPr>
        <w:t xml:space="preserve"> </w:t>
      </w:r>
      <w:r w:rsidRPr="00622309">
        <w:rPr>
          <w:rFonts w:ascii="Times New Roman" w:hAnsi="Times New Roman" w:cs="Times New Roman"/>
          <w:sz w:val="28"/>
          <w:szCs w:val="28"/>
        </w:rPr>
        <w:t>Белгородской области</w:t>
      </w:r>
    </w:p>
    <w:p w:rsidR="00331090" w:rsidRDefault="00331090" w:rsidP="004954ED">
      <w:pPr>
        <w:spacing w:after="0" w:line="240" w:lineRule="auto"/>
        <w:ind w:left="567"/>
        <w:jc w:val="center"/>
        <w:rPr>
          <w:rFonts w:ascii="Times New Roman" w:hAnsi="Times New Roman" w:cs="Times New Roman"/>
          <w:sz w:val="28"/>
          <w:szCs w:val="28"/>
        </w:rPr>
      </w:pPr>
    </w:p>
    <w:p w:rsidR="00331090" w:rsidRDefault="00331090" w:rsidP="004954ED">
      <w:pPr>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331090" w:rsidRDefault="00331090" w:rsidP="004954ED">
      <w:pPr>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детский сад № 42 «Малинка» Старооскольского городского округа</w:t>
      </w:r>
    </w:p>
    <w:p w:rsidR="00331090" w:rsidRDefault="00331090" w:rsidP="00331090">
      <w:pPr>
        <w:spacing w:after="0" w:line="240" w:lineRule="auto"/>
        <w:jc w:val="center"/>
        <w:rPr>
          <w:rFonts w:ascii="Times New Roman" w:hAnsi="Times New Roman" w:cs="Times New Roman"/>
          <w:sz w:val="28"/>
          <w:szCs w:val="28"/>
        </w:rPr>
      </w:pPr>
    </w:p>
    <w:p w:rsidR="00B92499" w:rsidRDefault="00B92499" w:rsidP="00331090">
      <w:pPr>
        <w:spacing w:after="0" w:line="240" w:lineRule="auto"/>
        <w:jc w:val="center"/>
        <w:rPr>
          <w:rFonts w:ascii="Times New Roman" w:hAnsi="Times New Roman" w:cs="Times New Roman"/>
          <w:sz w:val="28"/>
          <w:szCs w:val="28"/>
        </w:rPr>
      </w:pPr>
    </w:p>
    <w:p w:rsidR="00331090" w:rsidRDefault="00331090" w:rsidP="00331090">
      <w:pPr>
        <w:spacing w:after="0" w:line="240" w:lineRule="auto"/>
        <w:jc w:val="center"/>
        <w:rPr>
          <w:rFonts w:ascii="Times New Roman" w:hAnsi="Times New Roman" w:cs="Times New Roman"/>
          <w:sz w:val="28"/>
          <w:szCs w:val="28"/>
        </w:rPr>
      </w:pPr>
    </w:p>
    <w:p w:rsidR="00331090" w:rsidRDefault="00331090" w:rsidP="00331090">
      <w:pPr>
        <w:spacing w:after="0" w:line="240" w:lineRule="auto"/>
        <w:jc w:val="center"/>
        <w:rPr>
          <w:rFonts w:ascii="Times New Roman" w:hAnsi="Times New Roman" w:cs="Times New Roman"/>
          <w:sz w:val="28"/>
          <w:szCs w:val="28"/>
        </w:rPr>
      </w:pPr>
    </w:p>
    <w:p w:rsidR="008E1496" w:rsidRDefault="008E1496" w:rsidP="00331090">
      <w:pPr>
        <w:spacing w:after="0" w:line="240" w:lineRule="auto"/>
        <w:jc w:val="center"/>
        <w:rPr>
          <w:rFonts w:ascii="Times New Roman" w:hAnsi="Times New Roman" w:cs="Times New Roman"/>
          <w:sz w:val="28"/>
          <w:szCs w:val="28"/>
        </w:rPr>
      </w:pPr>
    </w:p>
    <w:p w:rsidR="00331090" w:rsidRPr="004D117E" w:rsidRDefault="00331090" w:rsidP="00331090">
      <w:pPr>
        <w:spacing w:after="0" w:line="240" w:lineRule="auto"/>
        <w:jc w:val="center"/>
        <w:rPr>
          <w:rFonts w:ascii="Times New Roman" w:hAnsi="Times New Roman" w:cs="Times New Roman"/>
          <w:b/>
          <w:i/>
          <w:color w:val="002060"/>
          <w:sz w:val="40"/>
          <w:szCs w:val="40"/>
        </w:rPr>
      </w:pPr>
      <w:r w:rsidRPr="004D117E">
        <w:rPr>
          <w:rFonts w:ascii="Times New Roman" w:hAnsi="Times New Roman" w:cs="Times New Roman"/>
          <w:b/>
          <w:i/>
          <w:color w:val="002060"/>
          <w:sz w:val="40"/>
          <w:szCs w:val="40"/>
        </w:rPr>
        <w:t>Консультация для родителей</w:t>
      </w:r>
    </w:p>
    <w:p w:rsidR="00331090" w:rsidRPr="004D117E" w:rsidRDefault="00331090" w:rsidP="00331090">
      <w:pPr>
        <w:spacing w:after="0" w:line="240" w:lineRule="auto"/>
        <w:jc w:val="center"/>
        <w:rPr>
          <w:rFonts w:ascii="Times New Roman" w:hAnsi="Times New Roman" w:cs="Times New Roman"/>
          <w:b/>
          <w:i/>
          <w:color w:val="002060"/>
          <w:sz w:val="18"/>
          <w:szCs w:val="40"/>
        </w:rPr>
      </w:pPr>
    </w:p>
    <w:p w:rsidR="009B7867" w:rsidRPr="009B7867" w:rsidRDefault="00331090" w:rsidP="009B7867">
      <w:pPr>
        <w:spacing w:after="0" w:line="240" w:lineRule="auto"/>
        <w:jc w:val="center"/>
        <w:rPr>
          <w:rFonts w:ascii="Times New Roman" w:hAnsi="Times New Roman" w:cs="Times New Roman"/>
          <w:b/>
          <w:color w:val="002060"/>
          <w:sz w:val="48"/>
          <w:szCs w:val="40"/>
        </w:rPr>
      </w:pPr>
      <w:r w:rsidRPr="004D117E">
        <w:rPr>
          <w:rFonts w:ascii="Times New Roman" w:hAnsi="Times New Roman" w:cs="Times New Roman"/>
          <w:b/>
          <w:color w:val="002060"/>
          <w:sz w:val="48"/>
          <w:szCs w:val="40"/>
        </w:rPr>
        <w:t>«</w:t>
      </w:r>
      <w:r w:rsidR="009B7867" w:rsidRPr="009B7867">
        <w:rPr>
          <w:rFonts w:ascii="Times New Roman" w:hAnsi="Times New Roman" w:cs="Times New Roman"/>
          <w:b/>
          <w:bCs/>
          <w:color w:val="002060"/>
          <w:sz w:val="48"/>
          <w:szCs w:val="40"/>
        </w:rPr>
        <w:t>Безопасность детей дороже всего»</w:t>
      </w:r>
      <w:r w:rsidR="009B7867" w:rsidRPr="009B7867">
        <w:rPr>
          <w:rFonts w:ascii="Times New Roman" w:hAnsi="Times New Roman" w:cs="Times New Roman"/>
          <w:b/>
          <w:color w:val="002060"/>
          <w:sz w:val="48"/>
          <w:szCs w:val="40"/>
        </w:rPr>
        <w:t> </w:t>
      </w:r>
    </w:p>
    <w:p w:rsidR="00331090" w:rsidRDefault="00331090" w:rsidP="00331090">
      <w:pPr>
        <w:spacing w:after="0" w:line="240" w:lineRule="auto"/>
        <w:jc w:val="center"/>
        <w:rPr>
          <w:rFonts w:ascii="Times New Roman" w:hAnsi="Times New Roman" w:cs="Times New Roman"/>
          <w:b/>
          <w:color w:val="002060"/>
          <w:sz w:val="48"/>
          <w:szCs w:val="40"/>
        </w:rPr>
      </w:pPr>
    </w:p>
    <w:p w:rsidR="00331090" w:rsidRDefault="00331090" w:rsidP="00331090">
      <w:pPr>
        <w:spacing w:after="0" w:line="240" w:lineRule="auto"/>
        <w:jc w:val="right"/>
        <w:rPr>
          <w:rFonts w:ascii="Times New Roman" w:hAnsi="Times New Roman" w:cs="Times New Roman"/>
          <w:sz w:val="28"/>
          <w:szCs w:val="28"/>
        </w:rPr>
      </w:pPr>
    </w:p>
    <w:p w:rsidR="00331090" w:rsidRDefault="00331090" w:rsidP="00331090">
      <w:pPr>
        <w:spacing w:after="0" w:line="240" w:lineRule="auto"/>
        <w:jc w:val="center"/>
        <w:rPr>
          <w:rFonts w:ascii="Times New Roman" w:hAnsi="Times New Roman" w:cs="Times New Roman"/>
          <w:sz w:val="28"/>
          <w:szCs w:val="28"/>
        </w:rPr>
      </w:pPr>
    </w:p>
    <w:p w:rsidR="00331090" w:rsidRDefault="00B92499" w:rsidP="00B9249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55FAFC6">
            <wp:extent cx="6035040" cy="3627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5040" cy="3627120"/>
                    </a:xfrm>
                    <a:prstGeom prst="rect">
                      <a:avLst/>
                    </a:prstGeom>
                    <a:noFill/>
                  </pic:spPr>
                </pic:pic>
              </a:graphicData>
            </a:graphic>
          </wp:inline>
        </w:drawing>
      </w:r>
    </w:p>
    <w:p w:rsidR="004E4277" w:rsidRDefault="004E4277" w:rsidP="00331090">
      <w:pPr>
        <w:spacing w:after="0" w:line="240" w:lineRule="auto"/>
        <w:jc w:val="right"/>
        <w:rPr>
          <w:rFonts w:ascii="Times New Roman" w:hAnsi="Times New Roman" w:cs="Times New Roman"/>
          <w:sz w:val="28"/>
          <w:szCs w:val="28"/>
        </w:rPr>
      </w:pPr>
    </w:p>
    <w:p w:rsidR="00331090" w:rsidRDefault="00331090" w:rsidP="0033109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Подготовил</w:t>
      </w:r>
      <w:r w:rsidR="00397F79">
        <w:rPr>
          <w:rFonts w:ascii="Times New Roman" w:hAnsi="Times New Roman" w:cs="Times New Roman"/>
          <w:sz w:val="28"/>
          <w:szCs w:val="28"/>
        </w:rPr>
        <w:t>: воспитатель</w:t>
      </w:r>
    </w:p>
    <w:p w:rsidR="00331090" w:rsidRPr="003101CB" w:rsidRDefault="003101CB" w:rsidP="003310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Винюкова Ирина Викторовна</w:t>
      </w:r>
    </w:p>
    <w:p w:rsidR="00331090" w:rsidRDefault="00331090" w:rsidP="00331090">
      <w:pPr>
        <w:spacing w:after="0" w:line="240" w:lineRule="auto"/>
        <w:jc w:val="center"/>
        <w:rPr>
          <w:rFonts w:ascii="Times New Roman" w:hAnsi="Times New Roman" w:cs="Times New Roman"/>
          <w:sz w:val="28"/>
          <w:szCs w:val="28"/>
        </w:rPr>
      </w:pPr>
    </w:p>
    <w:p w:rsidR="00331090" w:rsidRDefault="00331090" w:rsidP="00331090">
      <w:pPr>
        <w:spacing w:after="0" w:line="240" w:lineRule="auto"/>
        <w:jc w:val="center"/>
        <w:rPr>
          <w:rFonts w:ascii="Times New Roman" w:hAnsi="Times New Roman" w:cs="Times New Roman"/>
          <w:sz w:val="28"/>
          <w:szCs w:val="28"/>
        </w:rPr>
      </w:pPr>
    </w:p>
    <w:p w:rsidR="00331090" w:rsidRDefault="00331090" w:rsidP="003310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Старый Оскол</w:t>
      </w:r>
    </w:p>
    <w:p w:rsidR="003101CB" w:rsidRDefault="00397F79" w:rsidP="003310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2024г.</w:t>
      </w:r>
    </w:p>
    <w:p w:rsidR="003101CB" w:rsidRDefault="003101CB">
      <w:pPr>
        <w:rPr>
          <w:rFonts w:ascii="Times New Roman" w:hAnsi="Times New Roman" w:cs="Times New Roman"/>
          <w:sz w:val="28"/>
          <w:szCs w:val="28"/>
        </w:rPr>
      </w:pPr>
      <w:r>
        <w:rPr>
          <w:rFonts w:ascii="Times New Roman" w:hAnsi="Times New Roman" w:cs="Times New Roman"/>
          <w:sz w:val="28"/>
          <w:szCs w:val="28"/>
        </w:rPr>
        <w:br w:type="page"/>
      </w:r>
    </w:p>
    <w:p w:rsidR="009B7867" w:rsidRDefault="009B7867" w:rsidP="009B786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Уважаемые родители!</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из вас являются автомобилистами, осуществляющими перевозку детей в детский сад на личном автотранспорте. 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 Поэтому чтобы ваша машина была оазисом безопасности для вашего малыша, беспрекословно соблюдайте правила перевозки детей в автомобиле!</w:t>
      </w:r>
    </w:p>
    <w:p w:rsidR="00940AD9" w:rsidRDefault="00940AD9" w:rsidP="00940AD9">
      <w:pPr>
        <w:spacing w:after="0" w:line="240" w:lineRule="auto"/>
        <w:ind w:firstLine="709"/>
        <w:jc w:val="right"/>
        <w:rPr>
          <w:rFonts w:ascii="Times New Roman" w:hAnsi="Times New Roman" w:cs="Times New Roman"/>
          <w:sz w:val="28"/>
          <w:szCs w:val="28"/>
        </w:rPr>
      </w:pPr>
    </w:p>
    <w:p w:rsidR="009B7867" w:rsidRDefault="00940AD9"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7216" behindDoc="0" locked="0" layoutInCell="1" allowOverlap="1" wp14:anchorId="66009B09">
            <wp:simplePos x="0" y="0"/>
            <wp:positionH relativeFrom="column">
              <wp:posOffset>2356485</wp:posOffset>
            </wp:positionH>
            <wp:positionV relativeFrom="paragraph">
              <wp:posOffset>454025</wp:posOffset>
            </wp:positionV>
            <wp:extent cx="3583940" cy="179260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3940" cy="1792605"/>
                    </a:xfrm>
                    <a:prstGeom prst="rect">
                      <a:avLst/>
                    </a:prstGeom>
                    <a:noFill/>
                  </pic:spPr>
                </pic:pic>
              </a:graphicData>
            </a:graphic>
            <wp14:sizeRelH relativeFrom="page">
              <wp14:pctWidth>0</wp14:pctWidth>
            </wp14:sizeRelH>
            <wp14:sizeRelV relativeFrom="page">
              <wp14:pctHeight>0</wp14:pctHeight>
            </wp14:sizeRelV>
          </wp:anchor>
        </w:drawing>
      </w:r>
      <w:r w:rsidR="009B7867">
        <w:rPr>
          <w:rFonts w:ascii="Times New Roman" w:hAnsi="Times New Roman" w:cs="Times New Roman"/>
          <w:sz w:val="28"/>
          <w:szCs w:val="28"/>
        </w:rPr>
        <w:t>1. В обязательном порядке используйте для перевозки детей, не</w:t>
      </w:r>
      <w:r w:rsidR="00B92499">
        <w:rPr>
          <w:rFonts w:ascii="Times New Roman" w:hAnsi="Times New Roman" w:cs="Times New Roman"/>
          <w:sz w:val="28"/>
          <w:szCs w:val="28"/>
        </w:rPr>
        <w:t xml:space="preserve"> </w:t>
      </w:r>
      <w:r w:rsidR="009B7867">
        <w:rPr>
          <w:rFonts w:ascii="Times New Roman" w:hAnsi="Times New Roman" w:cs="Times New Roman"/>
          <w:sz w:val="28"/>
          <w:szCs w:val="28"/>
        </w:rPr>
        <w:t>достигших 12 лет, специальные удерживающие устройства – оборудованные детские автокресла. Чтобы правильно выбрать изделие,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Как показывают исследования иностранных специалистов, около 90% автомобильных кресел устанавливаются неправильно. Зачастую взрослым лень внимательно прочесть и разобраться со всеми пунктами инструкции по эксплуатации автокресла</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Автомобильное кресло должно быть закреплено на заднем сидении посередине, чтобы при аварии ребенок не пострадал от сработавшей подушки безопасности.</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Старшие детки должны сидеть на заднем сидении, а ремень безопасности должен всегда быть пристегнут даже тогда, когда речь идет о кратковременной поездке. Самое главное – научиться правильно пристегивать малыша – так, чтобы ремни безопасности не впивались в тело, не пережимали шею или грудь, но и не позволяли пассажиру слишком свободно двигаться.</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Настройте зеркало так, чтобы ребенок всегда был в поле зрения, и была возможность без лишних движений увидеть, чем он занят.</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Наклейте наклейку «Ребенок в машине» на заднем и лобовом стекле или же положите подушку/игрушку с такой надписью, чтобы остальные водители были также крайне осторожны на дороге, увидев такое предупреждение.</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Не оставляйте ребенка одного в машине, даже если вы уходите на короткое время или покупаете что-то, стоя в двух шагах от машины. Возьмите ребенка с собой, тщательно заприте машину, и даже если ребенок спал, разбудите его или возьмите на руки.</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 Вещи, которые можно положить в багажник, туда следует и поместить. Во-первых, ребенок способен незаметно достать из поклажи потенциально опасные предметы (например, дорожные ножи). Во-вторых, при резком торможении тяжелые сумки могут на него упасть или прижать его, причинив травмы.</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Перекусы в движущейся машине добавляют риска поперхнуться. А леденцы на палочке, которыми нередко «успокаивают» капризничающих в дороге детей, при резком торможении могут сильно поранить ротоглотку.</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Чтобы не заставило взрослых выходить из машины (от необходимости заправить бензобак до требования госавтоинспектора, стоящего поодаль), детей нужно забрать с собой.</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Автокресло – 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 до щелчка, а также ремнями безопасности. Проверьте, чтобы детское автомобильное кресло было надежно установлено и не качалось. Перемещаться влево и вправо оно может всего на несколько сантиметров.</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Автомобильное кресло нужно фиксировать ремнями безопасности. Если их длина недостаточна, то нужно заменить ремни безопасности подходящими. Следите за тем, чтобы во время пристегивания ребенка ремнями, они не были перекручены.</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Детское автомобильное кресло должно быть удобным для малыша. Существует несколько типов автокресел,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Ребенка до одного года нужно располагать спиной по движению. Дело в том, что в таком возрасте малыш еще не может регулировать силу движения своей головы, поэтому даже при небольшом торможении, он легко может травмироваться.</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Родителям нужно помнить, что детей младше года следует пристегивать ниже уровня плеч. А головка карапуза ни в коем случае не должна выглядывать из-за спинки автокресла. До года малютка может сгибать ножки в автокресле, поскольку такая поза ему наиболее удобна. Для ребенка удобным для расположения в автомобиле является угол 45°. Если вы отправились с ребенком в длительную поездку, то по возможности останавливайтесь каждые полчаса - час и давайте отдохнуть малышу, высвобождая его из автокресла.</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«Какое кресло выбрать?»</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металлическими.</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веса и возраста ребенка, кресла распределяют на пять категорий:</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«0» (младенцы) – 0-10 кг (от 0 до 9 месяцев);</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«0+» («младенцы+») – 0-13кг (от 0 до 18 месяцев);</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 («малыши») – 9-18 кг (от 8 месяцев до 4 лет);</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«2» («малыши») – 15-25 кг (от 3 лет до 7 лет);</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«3» («юниоры») – 22-36 кг (от 5 до 12 лет).</w:t>
      </w:r>
    </w:p>
    <w:p w:rsidR="001960FD" w:rsidRDefault="001960FD"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14:anchorId="31350CEB">
            <wp:simplePos x="0" y="0"/>
            <wp:positionH relativeFrom="column">
              <wp:posOffset>3156585</wp:posOffset>
            </wp:positionH>
            <wp:positionV relativeFrom="paragraph">
              <wp:posOffset>139700</wp:posOffset>
            </wp:positionV>
            <wp:extent cx="2656309" cy="206438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6309" cy="2064380"/>
                    </a:xfrm>
                    <a:prstGeom prst="rect">
                      <a:avLst/>
                    </a:prstGeom>
                    <a:noFill/>
                  </pic:spPr>
                </pic:pic>
              </a:graphicData>
            </a:graphic>
            <wp14:sizeRelH relativeFrom="page">
              <wp14:pctWidth>0</wp14:pctWidth>
            </wp14:sizeRelH>
            <wp14:sizeRelV relativeFrom="page">
              <wp14:pctHeight>0</wp14:pctHeight>
            </wp14:sizeRelV>
          </wp:anchor>
        </w:drawing>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«Почему не мамины руки?»</w:t>
      </w:r>
    </w:p>
    <w:p w:rsidR="009B7867" w:rsidRDefault="009B7867" w:rsidP="009B78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w:t>
      </w:r>
      <w:proofErr w:type="gramStart"/>
      <w:r>
        <w:rPr>
          <w:rFonts w:ascii="Times New Roman" w:hAnsi="Times New Roman" w:cs="Times New Roman"/>
          <w:sz w:val="28"/>
          <w:szCs w:val="28"/>
        </w:rPr>
        <w:t>ребенка..</w:t>
      </w:r>
      <w:proofErr w:type="gramEnd"/>
      <w:r>
        <w:rPr>
          <w:rFonts w:ascii="Times New Roman" w:hAnsi="Times New Roman" w:cs="Times New Roman"/>
          <w:sz w:val="28"/>
          <w:szCs w:val="28"/>
        </w:rPr>
        <w:t xml:space="preserve"> Нельзя также пристегивать одним ремнем тело взрослого и ребенка по той же причине, так как взрослый его раздавит. </w:t>
      </w:r>
    </w:p>
    <w:p w:rsidR="001960FD" w:rsidRDefault="009B7867" w:rsidP="001960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Жизнь – это самое дорогое, что есть у человека. Поэтому не экономьте на безопасности своих детей!</w:t>
      </w:r>
    </w:p>
    <w:p w:rsidR="001960FD" w:rsidRDefault="001960FD" w:rsidP="001960FD">
      <w:pPr>
        <w:spacing w:after="0" w:line="240" w:lineRule="auto"/>
        <w:ind w:firstLine="709"/>
        <w:jc w:val="both"/>
        <w:rPr>
          <w:rFonts w:ascii="Times New Roman" w:hAnsi="Times New Roman" w:cs="Times New Roman"/>
          <w:sz w:val="28"/>
          <w:szCs w:val="28"/>
        </w:rPr>
      </w:pPr>
    </w:p>
    <w:p w:rsidR="001960FD" w:rsidRDefault="001960FD" w:rsidP="001960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Интернет</w:t>
      </w:r>
      <w:r w:rsidR="00683A06">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ресурс: </w:t>
      </w:r>
    </w:p>
    <w:p w:rsidR="001960FD" w:rsidRPr="001960FD" w:rsidRDefault="001960FD" w:rsidP="001960FD">
      <w:pPr>
        <w:pStyle w:val="a4"/>
        <w:numPr>
          <w:ilvl w:val="0"/>
          <w:numId w:val="5"/>
        </w:numPr>
        <w:spacing w:after="0" w:line="240" w:lineRule="auto"/>
        <w:jc w:val="both"/>
        <w:rPr>
          <w:rFonts w:ascii="Times New Roman" w:hAnsi="Times New Roman" w:cs="Times New Roman"/>
          <w:sz w:val="28"/>
          <w:szCs w:val="28"/>
        </w:rPr>
      </w:pPr>
      <w:proofErr w:type="gramStart"/>
      <w:r w:rsidRPr="001960FD">
        <w:rPr>
          <w:rFonts w:ascii="Times New Roman" w:hAnsi="Times New Roman" w:cs="Times New Roman"/>
          <w:sz w:val="28"/>
          <w:szCs w:val="28"/>
        </w:rPr>
        <w:t>http://mdou11.beluo31.ru/wp-content/uploads/2023/04/Пристегни-самое-дорогое-Мардахаева-Т.А..</w:t>
      </w:r>
      <w:proofErr w:type="gramEnd"/>
      <w:r w:rsidRPr="001960FD">
        <w:rPr>
          <w:rFonts w:ascii="Times New Roman" w:hAnsi="Times New Roman" w:cs="Times New Roman"/>
          <w:sz w:val="28"/>
          <w:szCs w:val="28"/>
        </w:rPr>
        <w:t>pdf</w:t>
      </w:r>
    </w:p>
    <w:sectPr w:rsidR="001960FD" w:rsidRPr="001960FD" w:rsidSect="00096C46">
      <w:footerReference w:type="default" r:id="rId11"/>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7A49" w:rsidRDefault="00647A49" w:rsidP="00096C46">
      <w:pPr>
        <w:spacing w:after="0" w:line="240" w:lineRule="auto"/>
      </w:pPr>
      <w:r>
        <w:separator/>
      </w:r>
    </w:p>
  </w:endnote>
  <w:endnote w:type="continuationSeparator" w:id="0">
    <w:p w:rsidR="00647A49" w:rsidRDefault="00647A49" w:rsidP="0009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91781"/>
      <w:docPartObj>
        <w:docPartGallery w:val="Page Numbers (Bottom of Page)"/>
        <w:docPartUnique/>
      </w:docPartObj>
    </w:sdtPr>
    <w:sdtEndPr/>
    <w:sdtContent>
      <w:p w:rsidR="00096C46" w:rsidRDefault="00096C46">
        <w:pPr>
          <w:pStyle w:val="a8"/>
          <w:jc w:val="right"/>
        </w:pPr>
        <w:r>
          <w:fldChar w:fldCharType="begin"/>
        </w:r>
        <w:r>
          <w:instrText>PAGE   \* MERGEFORMAT</w:instrText>
        </w:r>
        <w:r>
          <w:fldChar w:fldCharType="separate"/>
        </w:r>
        <w:r w:rsidR="00397F79">
          <w:rPr>
            <w:noProof/>
          </w:rPr>
          <w:t>2</w:t>
        </w:r>
        <w:r>
          <w:fldChar w:fldCharType="end"/>
        </w:r>
      </w:p>
    </w:sdtContent>
  </w:sdt>
  <w:p w:rsidR="00096C46" w:rsidRDefault="00096C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7A49" w:rsidRDefault="00647A49" w:rsidP="00096C46">
      <w:pPr>
        <w:spacing w:after="0" w:line="240" w:lineRule="auto"/>
      </w:pPr>
      <w:r>
        <w:separator/>
      </w:r>
    </w:p>
  </w:footnote>
  <w:footnote w:type="continuationSeparator" w:id="0">
    <w:p w:rsidR="00647A49" w:rsidRDefault="00647A49" w:rsidP="00096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BCB0"/>
      </v:shape>
    </w:pict>
  </w:numPicBullet>
  <w:abstractNum w:abstractNumId="0" w15:restartNumberingAfterBreak="0">
    <w:nsid w:val="268E4DCE"/>
    <w:multiLevelType w:val="hybridMultilevel"/>
    <w:tmpl w:val="4CDC1CC8"/>
    <w:lvl w:ilvl="0" w:tplc="AE8EF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6005A7"/>
    <w:multiLevelType w:val="hybridMultilevel"/>
    <w:tmpl w:val="15083F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C513081"/>
    <w:multiLevelType w:val="hybridMultilevel"/>
    <w:tmpl w:val="2960C4D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22259A0"/>
    <w:multiLevelType w:val="multilevel"/>
    <w:tmpl w:val="36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F29C1"/>
    <w:multiLevelType w:val="hybridMultilevel"/>
    <w:tmpl w:val="FF621B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69E3"/>
    <w:rsid w:val="00096C46"/>
    <w:rsid w:val="001960FD"/>
    <w:rsid w:val="0029119E"/>
    <w:rsid w:val="0030413F"/>
    <w:rsid w:val="003101CB"/>
    <w:rsid w:val="003136A9"/>
    <w:rsid w:val="00331090"/>
    <w:rsid w:val="00397F79"/>
    <w:rsid w:val="004954ED"/>
    <w:rsid w:val="004E4277"/>
    <w:rsid w:val="00647A49"/>
    <w:rsid w:val="00683A06"/>
    <w:rsid w:val="007A6A1B"/>
    <w:rsid w:val="00851908"/>
    <w:rsid w:val="00863E4D"/>
    <w:rsid w:val="008969E3"/>
    <w:rsid w:val="008E1496"/>
    <w:rsid w:val="00940AD9"/>
    <w:rsid w:val="00964F9E"/>
    <w:rsid w:val="009B7867"/>
    <w:rsid w:val="00B66AE2"/>
    <w:rsid w:val="00B863FD"/>
    <w:rsid w:val="00B92499"/>
    <w:rsid w:val="00BF7306"/>
    <w:rsid w:val="00C20DE2"/>
    <w:rsid w:val="00D01887"/>
    <w:rsid w:val="00D75E84"/>
    <w:rsid w:val="00DF21B8"/>
    <w:rsid w:val="00E52B31"/>
    <w:rsid w:val="00FE0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5E00"/>
  <w15:docId w15:val="{4BF63F31-E9FD-45DE-BBA6-020C5D14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E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3E4D"/>
    <w:pPr>
      <w:spacing w:before="75" w:after="75" w:line="360" w:lineRule="auto"/>
      <w:ind w:firstLine="150"/>
    </w:pPr>
    <w:rPr>
      <w:rFonts w:ascii="Times New Roman" w:eastAsia="Times New Roman" w:hAnsi="Times New Roman" w:cs="Times New Roman"/>
      <w:sz w:val="24"/>
      <w:szCs w:val="24"/>
      <w:lang w:eastAsia="ru-RU"/>
    </w:rPr>
  </w:style>
  <w:style w:type="paragraph" w:styleId="a4">
    <w:name w:val="List Paragraph"/>
    <w:basedOn w:val="a"/>
    <w:uiPriority w:val="34"/>
    <w:qFormat/>
    <w:rsid w:val="00331090"/>
    <w:pPr>
      <w:ind w:left="720"/>
      <w:contextualSpacing/>
    </w:pPr>
  </w:style>
  <w:style w:type="character" w:styleId="a5">
    <w:name w:val="Hyperlink"/>
    <w:basedOn w:val="a0"/>
    <w:uiPriority w:val="99"/>
    <w:unhideWhenUsed/>
    <w:rsid w:val="00331090"/>
    <w:rPr>
      <w:color w:val="0000FF" w:themeColor="hyperlink"/>
      <w:u w:val="single"/>
    </w:rPr>
  </w:style>
  <w:style w:type="paragraph" w:styleId="a6">
    <w:name w:val="header"/>
    <w:basedOn w:val="a"/>
    <w:link w:val="a7"/>
    <w:uiPriority w:val="99"/>
    <w:unhideWhenUsed/>
    <w:rsid w:val="00096C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6C46"/>
  </w:style>
  <w:style w:type="paragraph" w:styleId="a8">
    <w:name w:val="footer"/>
    <w:basedOn w:val="a"/>
    <w:link w:val="a9"/>
    <w:uiPriority w:val="99"/>
    <w:unhideWhenUsed/>
    <w:rsid w:val="00096C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6C46"/>
  </w:style>
  <w:style w:type="paragraph" w:styleId="aa">
    <w:name w:val="No Spacing"/>
    <w:basedOn w:val="a"/>
    <w:uiPriority w:val="1"/>
    <w:qFormat/>
    <w:rsid w:val="008E14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079221">
      <w:bodyDiv w:val="1"/>
      <w:marLeft w:val="0"/>
      <w:marRight w:val="0"/>
      <w:marTop w:val="0"/>
      <w:marBottom w:val="0"/>
      <w:divBdr>
        <w:top w:val="none" w:sz="0" w:space="0" w:color="auto"/>
        <w:left w:val="none" w:sz="0" w:space="0" w:color="auto"/>
        <w:bottom w:val="none" w:sz="0" w:space="0" w:color="auto"/>
        <w:right w:val="none" w:sz="0" w:space="0" w:color="auto"/>
      </w:divBdr>
    </w:div>
    <w:div w:id="1286930757">
      <w:bodyDiv w:val="1"/>
      <w:marLeft w:val="0"/>
      <w:marRight w:val="0"/>
      <w:marTop w:val="0"/>
      <w:marBottom w:val="0"/>
      <w:divBdr>
        <w:top w:val="none" w:sz="0" w:space="0" w:color="auto"/>
        <w:left w:val="none" w:sz="0" w:space="0" w:color="auto"/>
        <w:bottom w:val="none" w:sz="0" w:space="0" w:color="auto"/>
        <w:right w:val="none" w:sz="0" w:space="0" w:color="auto"/>
      </w:divBdr>
    </w:div>
    <w:div w:id="17834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Pavilion</cp:lastModifiedBy>
  <cp:revision>19</cp:revision>
  <dcterms:created xsi:type="dcterms:W3CDTF">2014-03-29T06:11:00Z</dcterms:created>
  <dcterms:modified xsi:type="dcterms:W3CDTF">2024-09-13T11:37:00Z</dcterms:modified>
</cp:coreProperties>
</file>