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1090" w:rsidRPr="00622309" w:rsidRDefault="004954ED" w:rsidP="005C798A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7AD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60093237" wp14:editId="5BD84723">
            <wp:simplePos x="0" y="0"/>
            <wp:positionH relativeFrom="column">
              <wp:posOffset>-274955</wp:posOffset>
            </wp:positionH>
            <wp:positionV relativeFrom="paragraph">
              <wp:posOffset>-338455</wp:posOffset>
            </wp:positionV>
            <wp:extent cx="1420010" cy="1330305"/>
            <wp:effectExtent l="0" t="0" r="0" b="0"/>
            <wp:wrapNone/>
            <wp:docPr id="9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10" cy="13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F79">
        <w:rPr>
          <w:rFonts w:ascii="Times New Roman" w:hAnsi="Times New Roman" w:cs="Times New Roman"/>
          <w:sz w:val="28"/>
          <w:szCs w:val="28"/>
        </w:rPr>
        <w:t>Департамент</w:t>
      </w:r>
      <w:r w:rsidR="00331090" w:rsidRPr="00622309">
        <w:rPr>
          <w:rFonts w:ascii="Times New Roman" w:hAnsi="Times New Roman" w:cs="Times New Roman"/>
          <w:sz w:val="28"/>
          <w:szCs w:val="28"/>
        </w:rPr>
        <w:t xml:space="preserve"> образования администрации</w:t>
      </w:r>
    </w:p>
    <w:p w:rsidR="00331090" w:rsidRDefault="00331090" w:rsidP="005C798A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22309"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 w:rsidRPr="0062230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309">
        <w:rPr>
          <w:rFonts w:ascii="Times New Roman" w:hAnsi="Times New Roman" w:cs="Times New Roman"/>
          <w:sz w:val="28"/>
          <w:szCs w:val="28"/>
        </w:rPr>
        <w:t>Белгородской области</w:t>
      </w:r>
    </w:p>
    <w:p w:rsidR="00331090" w:rsidRDefault="00331090" w:rsidP="005C798A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5C798A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31090" w:rsidRDefault="00331090" w:rsidP="005C798A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42 «Малинка»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331090" w:rsidRDefault="00331090" w:rsidP="005C79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496" w:rsidRDefault="008E1496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Pr="004D117E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D117E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Консультация для родителей</w:t>
      </w:r>
    </w:p>
    <w:p w:rsidR="00331090" w:rsidRPr="004D117E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8"/>
          <w:szCs w:val="40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«</w:t>
      </w:r>
      <w:r w:rsidR="003101CB" w:rsidRPr="003101CB">
        <w:rPr>
          <w:rFonts w:ascii="Times New Roman" w:hAnsi="Times New Roman" w:cs="Times New Roman"/>
          <w:b/>
          <w:bCs/>
          <w:color w:val="002060"/>
          <w:sz w:val="48"/>
          <w:szCs w:val="40"/>
        </w:rPr>
        <w:t>Профилактика детской зависимости от гаджетов</w:t>
      </w:r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»</w:t>
      </w:r>
    </w:p>
    <w:p w:rsidR="00331090" w:rsidRDefault="00331090" w:rsidP="003310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9656BE" w:rsidP="009656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C2F83">
            <wp:extent cx="4442460" cy="444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4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277" w:rsidRDefault="004E4277" w:rsidP="003310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397F79">
        <w:rPr>
          <w:rFonts w:ascii="Times New Roman" w:hAnsi="Times New Roman" w:cs="Times New Roman"/>
          <w:sz w:val="28"/>
          <w:szCs w:val="28"/>
        </w:rPr>
        <w:t>: воспитатель</w:t>
      </w:r>
    </w:p>
    <w:p w:rsidR="00331090" w:rsidRPr="003101CB" w:rsidRDefault="003101CB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47D80">
        <w:rPr>
          <w:rFonts w:ascii="Times New Roman" w:hAnsi="Times New Roman" w:cs="Times New Roman"/>
          <w:sz w:val="28"/>
          <w:szCs w:val="28"/>
        </w:rPr>
        <w:t xml:space="preserve">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56BE">
        <w:rPr>
          <w:rFonts w:ascii="Times New Roman" w:hAnsi="Times New Roman" w:cs="Times New Roman"/>
          <w:sz w:val="28"/>
          <w:szCs w:val="28"/>
        </w:rPr>
        <w:t>Губкина Анна Вячеславовна</w:t>
      </w: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090" w:rsidRDefault="00331090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:rsidR="007A6927" w:rsidRDefault="00397F79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7A6927" w:rsidRDefault="007A6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01CB" w:rsidRDefault="003101CB" w:rsidP="00331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288" w:rsidRPr="0031270C" w:rsidRDefault="00131288" w:rsidP="00131288">
      <w:pPr>
        <w:pStyle w:val="a3"/>
        <w:shd w:val="clear" w:color="auto" w:fill="FFFFFF"/>
        <w:spacing w:before="0" w:after="0"/>
        <w:ind w:firstLine="709"/>
        <w:jc w:val="both"/>
        <w:rPr>
          <w:color w:val="111111"/>
          <w:sz w:val="28"/>
          <w:szCs w:val="28"/>
        </w:rPr>
      </w:pPr>
      <w:r w:rsidRPr="0031270C">
        <w:rPr>
          <w:b/>
          <w:bCs/>
          <w:color w:val="111111"/>
          <w:sz w:val="28"/>
          <w:szCs w:val="28"/>
          <w:bdr w:val="none" w:sz="0" w:space="0" w:color="auto" w:frame="1"/>
        </w:rPr>
        <w:t>Профилактика детской зависимости от гаджетов</w:t>
      </w:r>
      <w:r w:rsidRPr="0031270C">
        <w:rPr>
          <w:color w:val="111111"/>
          <w:sz w:val="28"/>
          <w:szCs w:val="28"/>
        </w:rPr>
        <w:t> — важная задача для родителей и педагогов. Современная жизнь немыслима без смартфонов и компьютеров. Наши дети, как иногда шутят, </w:t>
      </w:r>
      <w:r w:rsidRPr="0031270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1270C">
        <w:rPr>
          <w:rStyle w:val="ab"/>
          <w:i/>
          <w:iCs/>
          <w:color w:val="111111"/>
          <w:sz w:val="28"/>
          <w:szCs w:val="28"/>
          <w:bdr w:val="none" w:sz="0" w:space="0" w:color="auto" w:frame="1"/>
        </w:rPr>
        <w:t>родились</w:t>
      </w:r>
      <w:r w:rsidRPr="0031270C">
        <w:rPr>
          <w:i/>
          <w:iCs/>
          <w:color w:val="111111"/>
          <w:sz w:val="28"/>
          <w:szCs w:val="28"/>
          <w:bdr w:val="none" w:sz="0" w:space="0" w:color="auto" w:frame="1"/>
        </w:rPr>
        <w:t> со смартфоном в руках»</w:t>
      </w:r>
      <w:r w:rsidRPr="0031270C">
        <w:rPr>
          <w:color w:val="111111"/>
          <w:sz w:val="28"/>
          <w:szCs w:val="28"/>
        </w:rPr>
        <w:t>. Поэтому каждому знакома ситуация, когда необходимо оторвать ребенка от экрана </w:t>
      </w:r>
      <w:r w:rsidRPr="0031270C">
        <w:rPr>
          <w:rStyle w:val="ab"/>
          <w:color w:val="111111"/>
          <w:sz w:val="28"/>
          <w:szCs w:val="28"/>
          <w:bdr w:val="none" w:sz="0" w:space="0" w:color="auto" w:frame="1"/>
        </w:rPr>
        <w:t>гаджета</w:t>
      </w:r>
      <w:r w:rsidRPr="0031270C">
        <w:rPr>
          <w:color w:val="111111"/>
          <w:sz w:val="28"/>
          <w:szCs w:val="28"/>
        </w:rPr>
        <w:t>.</w:t>
      </w:r>
    </w:p>
    <w:p w:rsidR="00131288" w:rsidRDefault="00131288" w:rsidP="00131288">
      <w:pPr>
        <w:pStyle w:val="a3"/>
        <w:shd w:val="clear" w:color="auto" w:fill="FFFFFF"/>
        <w:spacing w:before="0" w:after="0"/>
        <w:ind w:firstLine="709"/>
        <w:jc w:val="both"/>
        <w:rPr>
          <w:color w:val="111111"/>
          <w:sz w:val="28"/>
          <w:szCs w:val="28"/>
        </w:rPr>
      </w:pPr>
      <w:r w:rsidRPr="0031270C">
        <w:rPr>
          <w:color w:val="111111"/>
          <w:sz w:val="28"/>
          <w:szCs w:val="28"/>
          <w:u w:val="single"/>
          <w:bdr w:val="none" w:sz="0" w:space="0" w:color="auto" w:frame="1"/>
        </w:rPr>
        <w:t>Мы грозим детям</w:t>
      </w:r>
      <w:r w:rsidRPr="0031270C">
        <w:rPr>
          <w:color w:val="111111"/>
          <w:sz w:val="28"/>
          <w:szCs w:val="28"/>
        </w:rPr>
        <w:t>: </w:t>
      </w:r>
      <w:r w:rsidRPr="0031270C">
        <w:rPr>
          <w:i/>
          <w:iCs/>
          <w:color w:val="111111"/>
          <w:sz w:val="28"/>
          <w:szCs w:val="28"/>
          <w:bdr w:val="none" w:sz="0" w:space="0" w:color="auto" w:frame="1"/>
        </w:rPr>
        <w:t>«Еще пять минут и марш ужинать!»</w:t>
      </w:r>
      <w:r w:rsidRPr="0031270C">
        <w:rPr>
          <w:color w:val="111111"/>
          <w:sz w:val="28"/>
          <w:szCs w:val="28"/>
        </w:rPr>
        <w:t>. Это заявление либо игнорируется, либо ребенок мычит в ответ что=то невнятное. Спустя пару минут мы выключаем </w:t>
      </w:r>
      <w:r w:rsidRPr="0031270C">
        <w:rPr>
          <w:rStyle w:val="ab"/>
          <w:color w:val="111111"/>
          <w:sz w:val="28"/>
          <w:szCs w:val="28"/>
          <w:bdr w:val="none" w:sz="0" w:space="0" w:color="auto" w:frame="1"/>
        </w:rPr>
        <w:t>гаджет</w:t>
      </w:r>
      <w:r w:rsidRPr="0031270C">
        <w:rPr>
          <w:color w:val="111111"/>
          <w:sz w:val="28"/>
          <w:szCs w:val="28"/>
        </w:rPr>
        <w:t> в ожидании тихого семейного ужина. А в ответ получаем – крик, истерики, остывший ужин…</w:t>
      </w:r>
    </w:p>
    <w:p w:rsidR="00131288" w:rsidRDefault="00131288" w:rsidP="00617B41">
      <w:pPr>
        <w:pStyle w:val="a3"/>
        <w:shd w:val="clear" w:color="auto" w:fill="FFFFFF"/>
        <w:spacing w:before="0" w:after="0"/>
        <w:ind w:firstLine="0"/>
        <w:rPr>
          <w:color w:val="111111"/>
          <w:sz w:val="28"/>
          <w:szCs w:val="28"/>
        </w:rPr>
      </w:pPr>
      <w:r w:rsidRPr="0031270C">
        <w:rPr>
          <w:color w:val="111111"/>
          <w:sz w:val="28"/>
          <w:szCs w:val="28"/>
        </w:rPr>
        <w:t>Вот несколько рекомендаций, которые помогут уменьшить риск формирования </w:t>
      </w:r>
      <w:r w:rsidRPr="0031270C">
        <w:rPr>
          <w:color w:val="111111"/>
          <w:sz w:val="28"/>
          <w:szCs w:val="28"/>
          <w:bdr w:val="none" w:sz="0" w:space="0" w:color="auto" w:frame="1"/>
        </w:rPr>
        <w:t xml:space="preserve">зависимости у </w:t>
      </w:r>
      <w:proofErr w:type="gramStart"/>
      <w:r w:rsidRPr="0031270C">
        <w:rPr>
          <w:color w:val="111111"/>
          <w:sz w:val="28"/>
          <w:szCs w:val="28"/>
          <w:bdr w:val="none" w:sz="0" w:space="0" w:color="auto" w:frame="1"/>
        </w:rPr>
        <w:t>детей</w:t>
      </w:r>
      <w:r w:rsidRPr="0031270C">
        <w:rPr>
          <w:color w:val="111111"/>
          <w:sz w:val="28"/>
          <w:szCs w:val="28"/>
        </w:rPr>
        <w:t> :</w:t>
      </w:r>
      <w:proofErr w:type="gramEnd"/>
    </w:p>
    <w:p w:rsidR="00131288" w:rsidRPr="0031270C" w:rsidRDefault="007A6927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06D563">
            <wp:simplePos x="0" y="0"/>
            <wp:positionH relativeFrom="column">
              <wp:posOffset>3385185</wp:posOffset>
            </wp:positionH>
            <wp:positionV relativeFrom="paragraph">
              <wp:posOffset>2540</wp:posOffset>
            </wp:positionV>
            <wp:extent cx="3192780" cy="2617897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61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88"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Установите ограничения по времени</w:t>
      </w:r>
      <w:r w:rsidR="001312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Определите конкретное время, когда дети могут использовать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гаджеты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Например, не более 30-60 минут в день.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Создайте расписание, включающее не только время для экранов, но и для других активностей, таких как чтение, прогулки и игры на свежем воздухе.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Предложите альтернативные занятия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Занимайтесь вместе с детьми различными видами активного отдыха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спортивными играми, творчеством, чтением, настольными играми.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Поощряйте участие в кружках и секциях, чтобы занять время детей и развить их интересы.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Будьте примером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часто копируют поведение родителей. Старайтесь сами ограничивать время, проводимое за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гаджетами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выбирайте активные формы досуга.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Привлекайте детей к совместным занятиям без использования технологий.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Создавайте технологии </w:t>
      </w:r>
      <w:r w:rsidRPr="003127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 экранов»</w:t>
      </w:r>
      <w:r w:rsidR="00617B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Организуйте специальные дни или часы без экранных устройств.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Вводите правила о том, что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гаджеты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используются во время семейных обедов или ужинов.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Обсуждайте влияние технологий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Поговорите с детьми о том, как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гаджеты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влиять на здоровье, настроение и общественные отношения.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Подчеркните важность разнообразия в досуге и обучении.</w:t>
      </w:r>
    </w:p>
    <w:p w:rsidR="00131288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Настройте родительский контроль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Используйте функции контроля контента на устройствах, чтобы ограничить доступ к неподобающему или чрезмерно затягивающему контенту.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Регулярно проверяйте, во что играют и что смотрят ваши дети.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Создайте условия для социального взаимодействия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Поощряйте общение с друзьями вне виртуального мира, организуйте встречи с ними, общие игры на свежем воздухе.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Развивайте навыки взаимодействия в реальной жизни через совместные мероприятия и игры.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Постепенное увеличение свободного времени за экранами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у ребенка уже есть привычка проводить много времени за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гаджетами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уменьшайте это время постепенно, чтобы не создавать стрессовых ситуаций.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Обратите внимание на контент</w:t>
      </w:r>
      <w:r w:rsidR="00617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Следите за тем, что именно смотрит или с чем играет ваш ребенок. Предоставляйте доступ только к качественному и развивающему контенту.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Знайте своих детей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Понимание интересов и потребностей вашего ребенка поможет вам направить их энергию в более продуктивное русло.</w:t>
      </w:r>
    </w:p>
    <w:p w:rsidR="00131288" w:rsidRPr="0031270C" w:rsidRDefault="00131288" w:rsidP="00131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Следуя этим рекомендациям, вы сможете снизить риск 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зависимости от гаджетов</w:t>
      </w:r>
      <w:r w:rsidRPr="003127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помочь вашему ребенку развиваться гармонично и разнообразно.</w:t>
      </w:r>
    </w:p>
    <w:p w:rsidR="00131288" w:rsidRDefault="00131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4277" w:rsidRDefault="004E4277" w:rsidP="007A692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Интернет-ресурсы:</w:t>
      </w:r>
    </w:p>
    <w:p w:rsidR="007A6927" w:rsidRDefault="007A6927" w:rsidP="007A692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7A6927" w:rsidRPr="007A6927" w:rsidRDefault="007A6927" w:rsidP="007A69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10" w:history="1">
        <w:r w:rsidRPr="007A6927">
          <w:rPr>
            <w:rStyle w:val="a5"/>
            <w:rFonts w:ascii="Times New Roman" w:hAnsi="Times New Roman" w:cs="Times New Roman"/>
            <w:noProof/>
            <w:sz w:val="28"/>
            <w:lang w:eastAsia="ru-RU"/>
          </w:rPr>
          <w:t>http://www.hij.ru/read/articles/all/5210/</w:t>
        </w:r>
      </w:hyperlink>
    </w:p>
    <w:p w:rsidR="007A6927" w:rsidRPr="007A6927" w:rsidRDefault="007A6927" w:rsidP="007A69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11" w:history="1">
        <w:r w:rsidRPr="007A6927">
          <w:rPr>
            <w:rStyle w:val="a5"/>
            <w:rFonts w:ascii="Times New Roman" w:hAnsi="Times New Roman" w:cs="Times New Roman"/>
            <w:noProof/>
            <w:sz w:val="28"/>
            <w:lang w:eastAsia="ru-RU"/>
          </w:rPr>
          <w:t>http://www.protiproud.cz/ru/health/7363.htm</w:t>
        </w:r>
      </w:hyperlink>
    </w:p>
    <w:p w:rsidR="007A6927" w:rsidRPr="007A6927" w:rsidRDefault="007A6927" w:rsidP="007A692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12" w:history="1">
        <w:r w:rsidRPr="007A6927">
          <w:rPr>
            <w:rStyle w:val="a5"/>
            <w:rFonts w:ascii="Times New Roman" w:hAnsi="Times New Roman" w:cs="Times New Roman"/>
            <w:noProof/>
            <w:sz w:val="28"/>
            <w:lang w:eastAsia="ru-RU"/>
          </w:rPr>
          <w:t>https://www.youtube.com/watch?v=znazTW5LqTE</w:t>
        </w:r>
      </w:hyperlink>
    </w:p>
    <w:p w:rsidR="008E1496" w:rsidRPr="008E1496" w:rsidRDefault="008E1496" w:rsidP="008E1496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E4277" w:rsidRPr="003136A9" w:rsidRDefault="004E4277" w:rsidP="003136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E4277" w:rsidRPr="003136A9" w:rsidSect="007A6927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4DF0" w:rsidRDefault="00C24DF0" w:rsidP="00096C46">
      <w:pPr>
        <w:spacing w:after="0" w:line="240" w:lineRule="auto"/>
      </w:pPr>
      <w:r>
        <w:separator/>
      </w:r>
    </w:p>
  </w:endnote>
  <w:endnote w:type="continuationSeparator" w:id="0">
    <w:p w:rsidR="00C24DF0" w:rsidRDefault="00C24DF0" w:rsidP="0009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791781"/>
      <w:docPartObj>
        <w:docPartGallery w:val="Page Numbers (Bottom of Page)"/>
        <w:docPartUnique/>
      </w:docPartObj>
    </w:sdtPr>
    <w:sdtEndPr/>
    <w:sdtContent>
      <w:p w:rsidR="00096C46" w:rsidRDefault="00096C4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F79">
          <w:rPr>
            <w:noProof/>
          </w:rPr>
          <w:t>2</w:t>
        </w:r>
        <w:r>
          <w:fldChar w:fldCharType="end"/>
        </w:r>
      </w:p>
    </w:sdtContent>
  </w:sdt>
  <w:p w:rsidR="00096C46" w:rsidRDefault="00096C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4DF0" w:rsidRDefault="00C24DF0" w:rsidP="00096C46">
      <w:pPr>
        <w:spacing w:after="0" w:line="240" w:lineRule="auto"/>
      </w:pPr>
      <w:r>
        <w:separator/>
      </w:r>
    </w:p>
  </w:footnote>
  <w:footnote w:type="continuationSeparator" w:id="0">
    <w:p w:rsidR="00C24DF0" w:rsidRDefault="00C24DF0" w:rsidP="00096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4pt;height:11.4pt" o:bullet="t">
        <v:imagedata r:id="rId1" o:title="msoBCB0"/>
      </v:shape>
    </w:pict>
  </w:numPicBullet>
  <w:abstractNum w:abstractNumId="0" w15:restartNumberingAfterBreak="0">
    <w:nsid w:val="296005A7"/>
    <w:multiLevelType w:val="hybridMultilevel"/>
    <w:tmpl w:val="15083F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98D192E"/>
    <w:multiLevelType w:val="hybridMultilevel"/>
    <w:tmpl w:val="07825838"/>
    <w:lvl w:ilvl="0" w:tplc="44501CB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3C513081"/>
    <w:multiLevelType w:val="hybridMultilevel"/>
    <w:tmpl w:val="2960C4D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2259A0"/>
    <w:multiLevelType w:val="multilevel"/>
    <w:tmpl w:val="36DE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0F29C1"/>
    <w:multiLevelType w:val="hybridMultilevel"/>
    <w:tmpl w:val="FF621B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69E3"/>
    <w:rsid w:val="00096C46"/>
    <w:rsid w:val="00131288"/>
    <w:rsid w:val="0029119E"/>
    <w:rsid w:val="0030413F"/>
    <w:rsid w:val="003101CB"/>
    <w:rsid w:val="003136A9"/>
    <w:rsid w:val="00331090"/>
    <w:rsid w:val="00397F79"/>
    <w:rsid w:val="004954ED"/>
    <w:rsid w:val="004E4277"/>
    <w:rsid w:val="005C798A"/>
    <w:rsid w:val="00617B41"/>
    <w:rsid w:val="007A6927"/>
    <w:rsid w:val="007A6A1B"/>
    <w:rsid w:val="00851908"/>
    <w:rsid w:val="00863E4D"/>
    <w:rsid w:val="008969E3"/>
    <w:rsid w:val="008E1496"/>
    <w:rsid w:val="009656BE"/>
    <w:rsid w:val="00B66AE2"/>
    <w:rsid w:val="00B863FD"/>
    <w:rsid w:val="00BF7306"/>
    <w:rsid w:val="00C20DE2"/>
    <w:rsid w:val="00C24DF0"/>
    <w:rsid w:val="00D75E84"/>
    <w:rsid w:val="00DF21B8"/>
    <w:rsid w:val="00E52B31"/>
    <w:rsid w:val="00F47D80"/>
    <w:rsid w:val="00FE0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58A58"/>
  <w15:docId w15:val="{4BF63F31-E9FD-45DE-BBA6-020C5D14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E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E4D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109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3109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96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6C46"/>
  </w:style>
  <w:style w:type="paragraph" w:styleId="a8">
    <w:name w:val="footer"/>
    <w:basedOn w:val="a"/>
    <w:link w:val="a9"/>
    <w:uiPriority w:val="99"/>
    <w:unhideWhenUsed/>
    <w:rsid w:val="00096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6C46"/>
  </w:style>
  <w:style w:type="paragraph" w:styleId="aa">
    <w:name w:val="No Spacing"/>
    <w:basedOn w:val="a"/>
    <w:uiPriority w:val="1"/>
    <w:qFormat/>
    <w:rsid w:val="008E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31288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7A6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7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znazTW5Lq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tiproud.cz/ru/health/7363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ij.ru/read/articles/all/521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Pavilion</cp:lastModifiedBy>
  <cp:revision>19</cp:revision>
  <dcterms:created xsi:type="dcterms:W3CDTF">2014-03-29T06:11:00Z</dcterms:created>
  <dcterms:modified xsi:type="dcterms:W3CDTF">2024-09-13T11:15:00Z</dcterms:modified>
</cp:coreProperties>
</file>