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1E22AE" w:rsidRDefault="001E22AE" w:rsidP="001E22AE">
      <w:pPr>
        <w:pStyle w:val="a6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</w:rPr>
      </w:pPr>
    </w:p>
    <w:p w:rsidR="00DD339A" w:rsidRPr="000E27AE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0E27AE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Старооскольского</w:t>
      </w:r>
    </w:p>
    <w:p w:rsidR="00DD339A" w:rsidRPr="000E27AE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DD339A" w:rsidRPr="000E27AE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39A" w:rsidRPr="000E27AE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D339A" w:rsidRPr="000E27AE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27A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EC6DD9" w:rsidRPr="000E27AE">
        <w:rPr>
          <w:rFonts w:ascii="Times New Roman" w:hAnsi="Times New Roman" w:cs="Times New Roman"/>
          <w:sz w:val="28"/>
          <w:szCs w:val="28"/>
        </w:rPr>
        <w:t>сад №</w:t>
      </w:r>
      <w:r w:rsidRPr="000E27AE">
        <w:rPr>
          <w:rFonts w:ascii="Times New Roman" w:hAnsi="Times New Roman" w:cs="Times New Roman"/>
          <w:sz w:val="28"/>
          <w:szCs w:val="28"/>
        </w:rPr>
        <w:t>42 «Малинка»</w:t>
      </w:r>
      <w:r w:rsidR="00EC6DD9"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Старооскольско</w:t>
      </w:r>
      <w:bookmarkStart w:id="0" w:name="_GoBack"/>
      <w:bookmarkEnd w:id="0"/>
      <w:r w:rsidRPr="000E27AE">
        <w:rPr>
          <w:rFonts w:ascii="Times New Roman" w:hAnsi="Times New Roman" w:cs="Times New Roman"/>
          <w:sz w:val="28"/>
          <w:szCs w:val="28"/>
        </w:rPr>
        <w:t>го</w:t>
      </w:r>
      <w:r w:rsidR="00EC6DD9">
        <w:rPr>
          <w:rFonts w:ascii="Times New Roman" w:hAnsi="Times New Roman" w:cs="Times New Roman"/>
          <w:sz w:val="28"/>
          <w:szCs w:val="28"/>
        </w:rPr>
        <w:t xml:space="preserve"> </w:t>
      </w:r>
      <w:r w:rsidRPr="000E27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D339A" w:rsidRPr="000E27AE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339A" w:rsidRPr="002D0883" w:rsidRDefault="00DD339A" w:rsidP="00DD33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E22AE" w:rsidRPr="00B9154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Pr="00B9154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Pr="00B9154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Pr="00B9154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Pr="001E22AE" w:rsidRDefault="001E22AE" w:rsidP="001E22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22AE" w:rsidRPr="001E22AE" w:rsidRDefault="001E22AE" w:rsidP="001E2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2AE">
        <w:rPr>
          <w:rFonts w:ascii="Times New Roman" w:hAnsi="Times New Roman" w:cs="Times New Roman"/>
          <w:sz w:val="28"/>
          <w:szCs w:val="28"/>
        </w:rPr>
        <w:t>КОНСУЛЬТАЦИЯ  ДЛЯ РОДИТЕЛЕЙ</w:t>
      </w:r>
    </w:p>
    <w:p w:rsidR="001E22AE" w:rsidRPr="001E22AE" w:rsidRDefault="001E22AE" w:rsidP="001E22AE">
      <w:pPr>
        <w:pStyle w:val="a3"/>
        <w:jc w:val="center"/>
        <w:rPr>
          <w:color w:val="FF0000"/>
          <w:sz w:val="52"/>
          <w:szCs w:val="52"/>
        </w:rPr>
      </w:pPr>
      <w:r w:rsidRPr="001E22AE">
        <w:rPr>
          <w:b/>
          <w:i/>
          <w:color w:val="FF0000"/>
          <w:sz w:val="52"/>
          <w:szCs w:val="52"/>
        </w:rPr>
        <w:t>«</w:t>
      </w:r>
      <w:proofErr w:type="spellStart"/>
      <w:r w:rsidRPr="001E22AE">
        <w:rPr>
          <w:b/>
          <w:bCs/>
          <w:i/>
          <w:iCs/>
          <w:color w:val="FF0000"/>
          <w:sz w:val="52"/>
          <w:szCs w:val="52"/>
        </w:rPr>
        <w:t>Световозращающие</w:t>
      </w:r>
      <w:proofErr w:type="spellEnd"/>
      <w:r w:rsidRPr="001E22AE">
        <w:rPr>
          <w:b/>
          <w:bCs/>
          <w:i/>
          <w:iCs/>
          <w:color w:val="FF0000"/>
          <w:sz w:val="52"/>
          <w:szCs w:val="52"/>
        </w:rPr>
        <w:t xml:space="preserve"> элементы на </w:t>
      </w:r>
      <w:r>
        <w:rPr>
          <w:b/>
          <w:bCs/>
          <w:i/>
          <w:iCs/>
          <w:color w:val="FF0000"/>
          <w:sz w:val="52"/>
          <w:szCs w:val="52"/>
        </w:rPr>
        <w:t xml:space="preserve">      </w:t>
      </w:r>
      <w:r w:rsidRPr="001E22AE">
        <w:rPr>
          <w:b/>
          <w:bCs/>
          <w:i/>
          <w:iCs/>
          <w:color w:val="FF0000"/>
          <w:sz w:val="52"/>
          <w:szCs w:val="52"/>
        </w:rPr>
        <w:t>детской одежде»</w:t>
      </w:r>
    </w:p>
    <w:p w:rsidR="001E22AE" w:rsidRPr="001E22AE" w:rsidRDefault="001E22AE" w:rsidP="001E22AE">
      <w:pPr>
        <w:pStyle w:val="c4"/>
        <w:jc w:val="center"/>
        <w:rPr>
          <w:b/>
          <w:color w:val="FF0000"/>
          <w:sz w:val="40"/>
          <w:szCs w:val="40"/>
        </w:rPr>
      </w:pPr>
    </w:p>
    <w:p w:rsidR="001E22AE" w:rsidRPr="00B9154E" w:rsidRDefault="001E22AE" w:rsidP="001E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E22AE" w:rsidRPr="00B9154E" w:rsidRDefault="001E22AE" w:rsidP="001E22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2AE" w:rsidRPr="00B9154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Pr="00B9154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Default="001E22AE" w:rsidP="001E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E22AE" w:rsidRDefault="001E22AE" w:rsidP="001E22AE">
      <w:pPr>
        <w:rPr>
          <w:rFonts w:ascii="Times New Roman" w:hAnsi="Times New Roman" w:cs="Times New Roman"/>
          <w:sz w:val="28"/>
          <w:szCs w:val="28"/>
        </w:rPr>
      </w:pPr>
    </w:p>
    <w:p w:rsidR="001E22AE" w:rsidRDefault="001E22AE" w:rsidP="001E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Воспитатель:</w:t>
      </w:r>
    </w:p>
    <w:p w:rsidR="001E22AE" w:rsidRDefault="001E22AE" w:rsidP="001E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D339A">
        <w:rPr>
          <w:rFonts w:ascii="Times New Roman" w:hAnsi="Times New Roman" w:cs="Times New Roman"/>
          <w:sz w:val="28"/>
          <w:szCs w:val="28"/>
        </w:rPr>
        <w:t xml:space="preserve">                    Васильева С.Ю</w:t>
      </w:r>
    </w:p>
    <w:p w:rsidR="001E22AE" w:rsidRDefault="001E22AE" w:rsidP="001E22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2AE" w:rsidRPr="001E22AE" w:rsidRDefault="001E22AE" w:rsidP="001E2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2AE">
        <w:rPr>
          <w:rFonts w:ascii="Times New Roman" w:hAnsi="Times New Roman" w:cs="Times New Roman"/>
          <w:sz w:val="44"/>
          <w:szCs w:val="44"/>
        </w:rPr>
        <w:lastRenderedPageBreak/>
        <w:t>Консультация для родителей</w:t>
      </w:r>
    </w:p>
    <w:p w:rsidR="001E22AE" w:rsidRPr="001E22AE" w:rsidRDefault="001E22AE" w:rsidP="001E22AE">
      <w:pPr>
        <w:pStyle w:val="a3"/>
        <w:jc w:val="center"/>
        <w:rPr>
          <w:color w:val="FF0000"/>
          <w:sz w:val="56"/>
          <w:szCs w:val="56"/>
        </w:rPr>
      </w:pPr>
      <w:r w:rsidRPr="001E22AE">
        <w:rPr>
          <w:b/>
          <w:bCs/>
          <w:i/>
          <w:iCs/>
          <w:color w:val="FF0000"/>
          <w:sz w:val="56"/>
          <w:szCs w:val="56"/>
        </w:rPr>
        <w:t>«</w:t>
      </w:r>
      <w:proofErr w:type="spellStart"/>
      <w:r w:rsidRPr="001E22AE">
        <w:rPr>
          <w:b/>
          <w:bCs/>
          <w:i/>
          <w:iCs/>
          <w:color w:val="FF0000"/>
          <w:sz w:val="56"/>
          <w:szCs w:val="56"/>
        </w:rPr>
        <w:t>Световозращающие</w:t>
      </w:r>
      <w:proofErr w:type="spellEnd"/>
      <w:r w:rsidRPr="001E22AE">
        <w:rPr>
          <w:b/>
          <w:bCs/>
          <w:i/>
          <w:iCs/>
          <w:color w:val="FF0000"/>
          <w:sz w:val="56"/>
          <w:szCs w:val="56"/>
        </w:rPr>
        <w:t xml:space="preserve"> элементы на детской одежде»</w:t>
      </w:r>
    </w:p>
    <w:p w:rsidR="001E22AE" w:rsidRDefault="001E22AE" w:rsidP="001E22AE">
      <w:pPr>
        <w:pStyle w:val="a3"/>
        <w:spacing w:after="240" w:afterAutospacing="0"/>
      </w:pPr>
    </w:p>
    <w:p w:rsidR="001E22AE" w:rsidRDefault="001E22AE" w:rsidP="001E22AE">
      <w:pPr>
        <w:pStyle w:val="a3"/>
        <w:jc w:val="center"/>
      </w:pPr>
      <w:r>
        <w:rPr>
          <w:noProof/>
        </w:rPr>
        <w:drawing>
          <wp:inline distT="0" distB="0" distL="0" distR="0">
            <wp:extent cx="3962400" cy="2961005"/>
            <wp:effectExtent l="19050" t="0" r="0" b="0"/>
            <wp:docPr id="11" name="Рисунок 11" descr="hello_html_m7ecfc1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ecfc1e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AE" w:rsidRPr="001E22AE" w:rsidRDefault="001E22AE" w:rsidP="001E22AE">
      <w:pPr>
        <w:pStyle w:val="a3"/>
        <w:spacing w:after="240" w:afterAutospacing="0"/>
        <w:jc w:val="right"/>
        <w:rPr>
          <w:sz w:val="28"/>
          <w:szCs w:val="28"/>
        </w:rPr>
      </w:pPr>
    </w:p>
    <w:p w:rsidR="001E22AE" w:rsidRPr="001E22AE" w:rsidRDefault="001E22AE" w:rsidP="001E22AE">
      <w:pPr>
        <w:pStyle w:val="a3"/>
        <w:rPr>
          <w:sz w:val="28"/>
          <w:szCs w:val="28"/>
        </w:rPr>
      </w:pPr>
      <w:r w:rsidRPr="001E22AE">
        <w:rPr>
          <w:color w:val="FF0000"/>
          <w:sz w:val="28"/>
          <w:szCs w:val="28"/>
        </w:rPr>
        <w:t>ПДД в детском саду</w:t>
      </w:r>
      <w:r w:rsidRPr="001E22AE">
        <w:rPr>
          <w:sz w:val="28"/>
          <w:szCs w:val="28"/>
        </w:rPr>
        <w:t xml:space="preserve"> – это довольно большой комплекс знаний, который воспитатели стараются донести до детей, ведь от этого зависит их безопасность на дороге. На протяжении всего обучения наши воспитатели обращаются к теме безопасности дорожного движения. Специально, с этой целью, воспитатели нашего детского сада проводят различные мероприятия, выставки, развлечения, обучают правилам дорожного движения в непосредственной образовательной деятельности. Наши педагоги используют в образовательной деятельности разнообразную атрибутику правил дорожного движения для детского сада: игрушечные автомобили, автобусы, светофоры, знаки. В интересной, увлекательной форме воспитатели организовывают игры по придуманным сюжетам, отражающих различные ситуации на улице, что помогает детям лучше усвоить знания и навыки, столь необходимые на дороге.</w:t>
      </w:r>
    </w:p>
    <w:p w:rsidR="001E22AE" w:rsidRPr="001E22AE" w:rsidRDefault="001E22AE" w:rsidP="001E22AE">
      <w:pPr>
        <w:pStyle w:val="a3"/>
        <w:rPr>
          <w:sz w:val="28"/>
          <w:szCs w:val="28"/>
        </w:rPr>
      </w:pPr>
      <w:r w:rsidRPr="001E22AE">
        <w:rPr>
          <w:sz w:val="28"/>
          <w:szCs w:val="28"/>
        </w:rPr>
        <w:t xml:space="preserve">Когда ребёнок приходит в детский сад, образовательная деятельность по ПДД имеют ознакомительный характер. Дети знакомятся с такими понятиями, как «дорога», «светофор», «пешеходный переход», постепенно начинают изучать виды транспортных средств. Позже круг знаний по </w:t>
      </w:r>
      <w:r w:rsidRPr="001E22AE">
        <w:rPr>
          <w:sz w:val="28"/>
          <w:szCs w:val="28"/>
        </w:rPr>
        <w:lastRenderedPageBreak/>
        <w:t>безопасности на дорогах, расширяется. Дети узнают о правилах движения транспорта, о работе водителя и сотрудника ДПС ОГИБДД, о распространённых дорожных ситуациях. Продолжается знакомство с дорожными знаками и светофором. Все эти мероприятия постепенно воспитывают в ребёнке грамотного пешехода, формирует у детей нормы дисциплинированное поведение на улице и соблюдения ими правил безопасности. Главным для детей в обучении ПДД остаётся пример взрослых – воспитателей и родителей.</w:t>
      </w:r>
    </w:p>
    <w:p w:rsidR="001E22AE" w:rsidRPr="00DD339A" w:rsidRDefault="001E22AE" w:rsidP="00DD339A">
      <w:pPr>
        <w:pStyle w:val="a3"/>
        <w:jc w:val="center"/>
        <w:rPr>
          <w:color w:val="FF0000"/>
          <w:sz w:val="40"/>
          <w:szCs w:val="40"/>
        </w:rPr>
      </w:pPr>
      <w:r w:rsidRPr="00DD339A">
        <w:rPr>
          <w:color w:val="FF0000"/>
          <w:sz w:val="40"/>
          <w:szCs w:val="40"/>
        </w:rPr>
        <w:t>Уважаемые родители, помните, что вы тоже должны соблюдать правила. Только в этом случае обучение будет эффективным. Помните, что рядом дети!</w:t>
      </w:r>
    </w:p>
    <w:p w:rsidR="001E22AE" w:rsidRPr="001E22AE" w:rsidRDefault="001E22AE" w:rsidP="001E22AE">
      <w:pPr>
        <w:pStyle w:val="a3"/>
        <w:rPr>
          <w:sz w:val="28"/>
          <w:szCs w:val="28"/>
        </w:rPr>
      </w:pPr>
      <w:r w:rsidRPr="001E22AE">
        <w:rPr>
          <w:sz w:val="36"/>
          <w:szCs w:val="36"/>
        </w:rPr>
        <w:t>Пешеходы</w:t>
      </w:r>
      <w:r w:rsidRPr="001E22AE">
        <w:rPr>
          <w:sz w:val="28"/>
          <w:szCs w:val="28"/>
        </w:rPr>
        <w:t xml:space="preserve"> – это самая незащищённая категория участников движения. Только в минувшем году произошло 606 наездов на пешеходов, в которых 74 человека погибли и 559 получили травмы, в том числе и 84 ребенка. Поэтому родителям следует позаботиться о дополнительных мерах безопасности.</w:t>
      </w:r>
    </w:p>
    <w:p w:rsidR="001E22AE" w:rsidRPr="001E22AE" w:rsidRDefault="001E22AE" w:rsidP="001E22AE">
      <w:pPr>
        <w:pStyle w:val="a3"/>
        <w:rPr>
          <w:sz w:val="28"/>
          <w:szCs w:val="28"/>
        </w:rPr>
      </w:pPr>
      <w:r w:rsidRPr="001E22AE">
        <w:rPr>
          <w:sz w:val="28"/>
          <w:szCs w:val="28"/>
        </w:rPr>
        <w:t xml:space="preserve">В тех странах, где использование </w:t>
      </w:r>
      <w:r w:rsidRPr="001E22AE">
        <w:rPr>
          <w:b/>
          <w:bCs/>
          <w:sz w:val="36"/>
          <w:szCs w:val="36"/>
        </w:rPr>
        <w:t>световозвращающих</w:t>
      </w:r>
      <w:r w:rsidRPr="001E22AE">
        <w:rPr>
          <w:sz w:val="28"/>
          <w:szCs w:val="28"/>
        </w:rPr>
        <w:t xml:space="preserve"> на детской одежде введено в обязательном порядке, детский травматизм на дорогах снизился в 6 – 8 раз. Это очень важное достижение</w:t>
      </w:r>
      <w:r w:rsidRPr="001E22AE">
        <w:rPr>
          <w:b/>
          <w:bCs/>
          <w:sz w:val="28"/>
          <w:szCs w:val="28"/>
        </w:rPr>
        <w:t xml:space="preserve">, </w:t>
      </w:r>
      <w:proofErr w:type="spellStart"/>
      <w:r w:rsidRPr="001E22AE">
        <w:rPr>
          <w:b/>
          <w:bCs/>
          <w:sz w:val="36"/>
          <w:szCs w:val="36"/>
        </w:rPr>
        <w:t>фликер</w:t>
      </w:r>
      <w:proofErr w:type="spellEnd"/>
      <w:r w:rsidRPr="001E22AE">
        <w:rPr>
          <w:sz w:val="28"/>
          <w:szCs w:val="28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</w:t>
      </w:r>
      <w:r w:rsidRPr="001E22A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628775"/>
            <wp:effectExtent l="19050" t="0" r="9525" b="0"/>
            <wp:wrapSquare wrapText="bothSides"/>
            <wp:docPr id="2" name="Рисунок 2" descr="hello_html_m45704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7045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22AE" w:rsidRPr="001E22AE" w:rsidSect="001E22A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7C9"/>
    <w:multiLevelType w:val="multilevel"/>
    <w:tmpl w:val="B2D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20EDF"/>
    <w:multiLevelType w:val="multilevel"/>
    <w:tmpl w:val="887E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2AE"/>
    <w:rsid w:val="001E22AE"/>
    <w:rsid w:val="00345DBB"/>
    <w:rsid w:val="00947C4B"/>
    <w:rsid w:val="00C10894"/>
    <w:rsid w:val="00DD339A"/>
    <w:rsid w:val="00EC6DD9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A588"/>
  <w15:docId w15:val="{C6065E6B-A940-4377-A84F-7CB5A0A2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E22AE"/>
  </w:style>
  <w:style w:type="character" w:customStyle="1" w:styleId="c11">
    <w:name w:val="c11"/>
    <w:basedOn w:val="a0"/>
    <w:rsid w:val="001E22AE"/>
  </w:style>
  <w:style w:type="paragraph" w:customStyle="1" w:styleId="c8">
    <w:name w:val="c8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E22AE"/>
  </w:style>
  <w:style w:type="paragraph" w:customStyle="1" w:styleId="c5">
    <w:name w:val="c5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E22AE"/>
  </w:style>
  <w:style w:type="character" w:customStyle="1" w:styleId="c19">
    <w:name w:val="c19"/>
    <w:basedOn w:val="a0"/>
    <w:rsid w:val="001E22AE"/>
  </w:style>
  <w:style w:type="character" w:customStyle="1" w:styleId="c2">
    <w:name w:val="c2"/>
    <w:basedOn w:val="a0"/>
    <w:rsid w:val="001E22AE"/>
  </w:style>
  <w:style w:type="character" w:customStyle="1" w:styleId="c14">
    <w:name w:val="c14"/>
    <w:basedOn w:val="a0"/>
    <w:rsid w:val="001E22AE"/>
  </w:style>
  <w:style w:type="paragraph" w:customStyle="1" w:styleId="c17">
    <w:name w:val="c17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E22AE"/>
  </w:style>
  <w:style w:type="character" w:customStyle="1" w:styleId="c21">
    <w:name w:val="c21"/>
    <w:basedOn w:val="a0"/>
    <w:rsid w:val="001E22AE"/>
  </w:style>
  <w:style w:type="paragraph" w:customStyle="1" w:styleId="c26">
    <w:name w:val="c26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2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22AE"/>
    <w:pPr>
      <w:spacing w:after="0" w:line="240" w:lineRule="auto"/>
    </w:pPr>
  </w:style>
  <w:style w:type="paragraph" w:customStyle="1" w:styleId="c4">
    <w:name w:val="c4"/>
    <w:basedOn w:val="a"/>
    <w:rsid w:val="001E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223">
              <w:marLeft w:val="0"/>
              <w:marRight w:val="0"/>
              <w:marTop w:val="0"/>
              <w:marBottom w:val="0"/>
              <w:divBdr>
                <w:top w:val="double" w:sz="12" w:space="17" w:color="E1E0D9"/>
                <w:left w:val="double" w:sz="12" w:space="31" w:color="E1E0D9"/>
                <w:bottom w:val="double" w:sz="12" w:space="17" w:color="E1E0D9"/>
                <w:right w:val="double" w:sz="12" w:space="31" w:color="E1E0D9"/>
              </w:divBdr>
            </w:div>
          </w:divsChild>
        </w:div>
      </w:divsChild>
    </w:div>
    <w:div w:id="826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OLESAY</cp:lastModifiedBy>
  <cp:revision>5</cp:revision>
  <dcterms:created xsi:type="dcterms:W3CDTF">2017-12-28T11:57:00Z</dcterms:created>
  <dcterms:modified xsi:type="dcterms:W3CDTF">2025-02-24T07:42:00Z</dcterms:modified>
</cp:coreProperties>
</file>