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42 «Малинка»</w:t>
      </w: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ходе режимного момента</w:t>
      </w: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DF0006" w:rsidRDefault="00DF0006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0006" w:rsidRDefault="00DF0006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DF0006" w:rsidP="004A372A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Меры профилактики простудных заболеваний</w:t>
      </w:r>
    </w:p>
    <w:p w:rsidR="00DF0006" w:rsidRDefault="00DF0006" w:rsidP="004A372A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F0006" w:rsidRPr="00DF0006" w:rsidRDefault="00DF0006" w:rsidP="004A372A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Воспитатели: Данилова О.А.</w:t>
      </w: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72A" w:rsidRDefault="004A372A" w:rsidP="004A37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0006" w:rsidRDefault="004A372A" w:rsidP="00DF0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Оскол, 2013</w:t>
      </w:r>
    </w:p>
    <w:p w:rsidR="00DF0006" w:rsidRPr="00DF0006" w:rsidRDefault="00DF0006" w:rsidP="00DF000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0006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1270</wp:posOffset>
            </wp:positionV>
            <wp:extent cx="2495550" cy="13430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DF0006">
        <w:rPr>
          <w:rFonts w:ascii="Times New Roman" w:hAnsi="Times New Roman" w:cs="Times New Roman"/>
          <w:b/>
          <w:color w:val="FF0000"/>
          <w:sz w:val="32"/>
          <w:szCs w:val="32"/>
        </w:rPr>
        <w:t>Предупреждение простудных заболеваний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Профилактика простудных заболеваний крайне необходима в холодное время года, когда риск подхватить инфекцию возрастает в несколько раз. Предупреждение заболеваний бывает двух видов: специфическая профилактика, к которой относится вакцинация, </w:t>
      </w:r>
      <w:r>
        <w:rPr>
          <w:rFonts w:ascii="Times New Roman" w:hAnsi="Times New Roman" w:cs="Times New Roman"/>
          <w:sz w:val="28"/>
          <w:szCs w:val="28"/>
        </w:rPr>
        <w:t>и неспецифическая профилактика.</w:t>
      </w:r>
    </w:p>
    <w:p w:rsid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  <w:u w:val="single"/>
        </w:rPr>
        <w:t>Неспецифическая профилактика простудных заболеваний</w:t>
      </w:r>
      <w:r w:rsidRPr="00DF0006">
        <w:rPr>
          <w:rFonts w:ascii="Times New Roman" w:hAnsi="Times New Roman" w:cs="Times New Roman"/>
          <w:sz w:val="28"/>
          <w:szCs w:val="28"/>
        </w:rPr>
        <w:t xml:space="preserve"> включает мероприятия по проведению оздоровления и укрепления организма, такие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закаливание,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ориентированность на правильное питание,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физические нагрузки,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прогулки на свежем воздухе,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походы на природу,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употребление чистой воды (1-2 литра в сутки),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витаминов,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воздушные и солнечные ванны, </w:t>
      </w:r>
    </w:p>
    <w:p w:rsidR="00DF0006" w:rsidRPr="00DF0006" w:rsidRDefault="00DF0006" w:rsidP="00DF00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>обтирания прохладной водой и так далее.</w:t>
      </w:r>
    </w:p>
    <w:p w:rsidR="00DF0006" w:rsidRPr="00DF0006" w:rsidRDefault="00DF0006" w:rsidP="00DF0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>При всем том специалисты советуют следить за собой не только в опасные сезоны (осень-зима), а круглогодично.</w:t>
      </w:r>
    </w:p>
    <w:p w:rsidR="00DF0006" w:rsidRPr="00DF0006" w:rsidRDefault="00DF0006" w:rsidP="00DF0006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F000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Здоровое питание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 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>Во-первых, предупреждение простудных заболеваний следует начать с корректировки питания. В свой рацион следует добавить свежие овощи и фрукты, отвар шиповника, который богат на витамин</w:t>
      </w:r>
      <w:proofErr w:type="gramStart"/>
      <w:r w:rsidRPr="00DF000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0006">
        <w:rPr>
          <w:rFonts w:ascii="Times New Roman" w:hAnsi="Times New Roman" w:cs="Times New Roman"/>
          <w:sz w:val="28"/>
          <w:szCs w:val="28"/>
        </w:rPr>
        <w:t xml:space="preserve">, орехи, семечки, растительные масла, каши, морскую рыбу, и, конечно же, чеснок и лук, в которых содержится </w:t>
      </w:r>
      <w:proofErr w:type="spellStart"/>
      <w:r w:rsidRPr="00DF0006">
        <w:rPr>
          <w:rFonts w:ascii="Times New Roman" w:hAnsi="Times New Roman" w:cs="Times New Roman"/>
          <w:sz w:val="28"/>
          <w:szCs w:val="28"/>
        </w:rPr>
        <w:t>аллил</w:t>
      </w:r>
      <w:proofErr w:type="spellEnd"/>
      <w:r w:rsidRPr="00DF0006">
        <w:rPr>
          <w:rFonts w:ascii="Times New Roman" w:hAnsi="Times New Roman" w:cs="Times New Roman"/>
          <w:sz w:val="28"/>
          <w:szCs w:val="28"/>
        </w:rPr>
        <w:t xml:space="preserve"> – эфирное масло, богатое серой. Для предупреждения простуды, а также при первых ее признаках, необходимо съедать 1-2 зубчика сырого чеснока 2-3 раза в сутки. Также, можно натереть лук или чеснок на терку, полученную кашицу переложить на блюдечко и поставить у изголовья кровати. Такая ингаляция (особенно на ночь) поможет быстрее избавиться от не</w:t>
      </w:r>
      <w:r>
        <w:rPr>
          <w:rFonts w:ascii="Times New Roman" w:hAnsi="Times New Roman" w:cs="Times New Roman"/>
          <w:sz w:val="28"/>
          <w:szCs w:val="28"/>
        </w:rPr>
        <w:t>приятных симптомов.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Еще в качестве профилактики нужно употреблять травяные чаи, для которых можно использовать шалфей, ромашку, мяту, мелису, плоды боярышника, </w:t>
      </w:r>
      <w:proofErr w:type="spellStart"/>
      <w:r w:rsidRPr="00DF0006"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 w:rsidRPr="00DF0006">
        <w:rPr>
          <w:rFonts w:ascii="Times New Roman" w:hAnsi="Times New Roman" w:cs="Times New Roman"/>
          <w:sz w:val="28"/>
          <w:szCs w:val="28"/>
        </w:rPr>
        <w:t>, а также, компот из сухофруктов, заваренный имбирь с медом и лимоном. Такие чаи подойдут для тех, кто не выносит запаха лука и чеснока.</w:t>
      </w:r>
    </w:p>
    <w:p w:rsidR="00DF0006" w:rsidRPr="00DF0006" w:rsidRDefault="00DF0006" w:rsidP="00DF0006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F000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Здоровое закаливание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Во-вторых, следует проводить закаливание и профилактику простудных заболеваний в виде обтираний холодной водой, аэротерапии (воздушные ванны) и гелиотерапии (солнечные ванны). Солнечные ванны очень полезны, но тут главное не переборщить, </w:t>
      </w:r>
      <w:r w:rsidRPr="00DF0006">
        <w:rPr>
          <w:rFonts w:ascii="Times New Roman" w:hAnsi="Times New Roman" w:cs="Times New Roman"/>
          <w:sz w:val="28"/>
          <w:szCs w:val="28"/>
        </w:rPr>
        <w:lastRenderedPageBreak/>
        <w:t>чтобы не получить тепловые и солнечные ожоги. Также, самым простым и доступным методом закаливания является хождение босиком по песку, траве, не острым камням (морской гальке, керамзиту). Особенно этот метод показан детям, часто болеющим синуситами.</w:t>
      </w:r>
    </w:p>
    <w:p w:rsidR="00DF0006" w:rsidRPr="00DF0006" w:rsidRDefault="00DF0006" w:rsidP="00DF0006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F000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Свежий воздух и физические нагрузки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  <w:r w:rsidRPr="00DF0006">
        <w:rPr>
          <w:rFonts w:ascii="Times New Roman" w:hAnsi="Times New Roman" w:cs="Times New Roman"/>
          <w:sz w:val="28"/>
          <w:szCs w:val="28"/>
        </w:rPr>
        <w:t xml:space="preserve">В-третьих, помочь в профилактике простудных заболеваний помогут физические упражнения: бег, ходьба на дальние расстояния, ежедневная зарядка, дыхательные упражнения (особенно на свежем воздухе, в лесу, парке), плаванье, походы в сауну. С началом отопительного сезона следует чаще проветривать жилые и рабочие помещения – это помогает не пересушивать воздух в комнате и выводить бактерии наружу. Не стоит забывать и о личной гигиене – посещать душ следует ежедневно, перед каждым употреблением пищи необходимо мыть руки. Если на эфирные масла нет аллергии – можно проводить санацию помещения. Для </w:t>
      </w:r>
      <w:proofErr w:type="spellStart"/>
      <w:r w:rsidRPr="00DF0006">
        <w:rPr>
          <w:rFonts w:ascii="Times New Roman" w:hAnsi="Times New Roman" w:cs="Times New Roman"/>
          <w:sz w:val="28"/>
          <w:szCs w:val="28"/>
        </w:rPr>
        <w:t>аромалампы</w:t>
      </w:r>
      <w:proofErr w:type="spellEnd"/>
      <w:r w:rsidRPr="00DF0006">
        <w:rPr>
          <w:rFonts w:ascii="Times New Roman" w:hAnsi="Times New Roman" w:cs="Times New Roman"/>
          <w:sz w:val="28"/>
          <w:szCs w:val="28"/>
        </w:rPr>
        <w:t xml:space="preserve"> можно использовать масло туи, можжевельника, масло чайного дерева, апельсиновое или лимонное масла.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</w:p>
    <w:p w:rsidR="00DF0006" w:rsidRPr="00D13129" w:rsidRDefault="00DF0006" w:rsidP="00DF000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3129">
        <w:rPr>
          <w:rFonts w:ascii="Times New Roman" w:hAnsi="Times New Roman" w:cs="Times New Roman"/>
          <w:b/>
          <w:color w:val="00B050"/>
          <w:sz w:val="28"/>
          <w:szCs w:val="28"/>
        </w:rPr>
        <w:t>Если придерживаться этих не сложных правил, можно не только стать устойчивым к различным простудным заболеваниям, но и омолодить организм и всегда иметь хорошее настроение!</w:t>
      </w:r>
    </w:p>
    <w:p w:rsid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</w:p>
    <w:p w:rsidR="00DF0006" w:rsidRPr="00D13129" w:rsidRDefault="00DF0006" w:rsidP="00DF00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3129">
        <w:rPr>
          <w:rFonts w:ascii="Times New Roman" w:hAnsi="Times New Roman" w:cs="Times New Roman"/>
          <w:b/>
          <w:color w:val="FF0000"/>
          <w:sz w:val="28"/>
          <w:szCs w:val="28"/>
        </w:rPr>
        <w:t>Желаем здоровья Вам и Вашим детям!</w:t>
      </w:r>
    </w:p>
    <w:p w:rsidR="00DF0006" w:rsidRPr="00DF0006" w:rsidRDefault="00DF0006" w:rsidP="00DF0006">
      <w:pPr>
        <w:rPr>
          <w:rFonts w:ascii="Times New Roman" w:hAnsi="Times New Roman" w:cs="Times New Roman"/>
          <w:sz w:val="28"/>
          <w:szCs w:val="28"/>
        </w:rPr>
      </w:pPr>
    </w:p>
    <w:p w:rsidR="00DF0006" w:rsidRDefault="00DF0006" w:rsidP="00DF0006"/>
    <w:p w:rsidR="00DF0006" w:rsidRDefault="00DF0006" w:rsidP="004A3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372A" w:rsidRPr="00D32142" w:rsidRDefault="004A372A" w:rsidP="004A37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A81" w:rsidRDefault="00575A81" w:rsidP="004A372A">
      <w:pPr>
        <w:jc w:val="center"/>
      </w:pPr>
    </w:p>
    <w:sectPr w:rsidR="00575A81" w:rsidSect="004A372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467126B6"/>
    <w:multiLevelType w:val="hybridMultilevel"/>
    <w:tmpl w:val="89D06E4A"/>
    <w:lvl w:ilvl="0" w:tplc="CD96A1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2A"/>
    <w:rsid w:val="000B1218"/>
    <w:rsid w:val="004A372A"/>
    <w:rsid w:val="00575A81"/>
    <w:rsid w:val="00AD47C5"/>
    <w:rsid w:val="00D13129"/>
    <w:rsid w:val="00D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Алиночка</dc:creator>
  <cp:lastModifiedBy>Admin</cp:lastModifiedBy>
  <cp:revision>3</cp:revision>
  <dcterms:created xsi:type="dcterms:W3CDTF">2014-02-20T16:32:00Z</dcterms:created>
  <dcterms:modified xsi:type="dcterms:W3CDTF">2014-10-08T23:37:00Z</dcterms:modified>
</cp:coreProperties>
</file>